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5260" w14:textId="6A82A675" w:rsidR="008F20D0" w:rsidRPr="000448FF" w:rsidRDefault="00026459">
      <w:pPr>
        <w:spacing w:before="64"/>
        <w:ind w:left="85"/>
        <w:rPr>
          <w:rFonts w:asciiTheme="minorHAnsi" w:hAnsiTheme="minorHAnsi" w:cstheme="minorHAnsi"/>
          <w:sz w:val="36"/>
        </w:rPr>
      </w:pPr>
      <w:r w:rsidRPr="000448FF">
        <w:rPr>
          <w:rFonts w:asciiTheme="minorHAnsi" w:hAnsiTheme="minorHAnsi" w:cstheme="minorHAnsi"/>
          <w:noProof/>
          <w:sz w:val="36"/>
        </w:rPr>
        <w:drawing>
          <wp:anchor distT="0" distB="0" distL="0" distR="0" simplePos="0" relativeHeight="15728640" behindDoc="0" locked="0" layoutInCell="1" allowOverlap="1" wp14:anchorId="6E577682" wp14:editId="56342994">
            <wp:simplePos x="0" y="0"/>
            <wp:positionH relativeFrom="page">
              <wp:posOffset>4012988</wp:posOffset>
            </wp:positionH>
            <wp:positionV relativeFrom="paragraph">
              <wp:posOffset>-349885</wp:posOffset>
            </wp:positionV>
            <wp:extent cx="1924524" cy="6575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24524" cy="657536"/>
                    </a:xfrm>
                    <a:prstGeom prst="rect">
                      <a:avLst/>
                    </a:prstGeom>
                  </pic:spPr>
                </pic:pic>
              </a:graphicData>
            </a:graphic>
          </wp:anchor>
        </w:drawing>
      </w:r>
      <w:r w:rsidR="00D86A47" w:rsidRPr="000448FF">
        <w:rPr>
          <w:rFonts w:asciiTheme="minorHAnsi" w:hAnsiTheme="minorHAnsi" w:cstheme="minorHAnsi"/>
          <w:color w:val="00519A"/>
          <w:sz w:val="36"/>
        </w:rPr>
        <w:t xml:space="preserve">Declaraţia de la </w:t>
      </w:r>
      <w:r w:rsidRPr="000448FF">
        <w:rPr>
          <w:rFonts w:asciiTheme="minorHAnsi" w:hAnsiTheme="minorHAnsi" w:cstheme="minorHAnsi"/>
          <w:color w:val="00519A"/>
          <w:sz w:val="36"/>
        </w:rPr>
        <w:t>Hamburg</w:t>
      </w:r>
      <w:r w:rsidRPr="000448FF">
        <w:rPr>
          <w:rFonts w:asciiTheme="minorHAnsi" w:hAnsiTheme="minorHAnsi" w:cstheme="minorHAnsi"/>
          <w:color w:val="00519A"/>
          <w:spacing w:val="-30"/>
          <w:sz w:val="36"/>
        </w:rPr>
        <w:t xml:space="preserve"> </w:t>
      </w:r>
      <w:r w:rsidR="00E25D11">
        <w:rPr>
          <w:rFonts w:asciiTheme="minorHAnsi" w:hAnsiTheme="minorHAnsi" w:cstheme="minorHAnsi"/>
          <w:color w:val="00519A"/>
          <w:spacing w:val="-30"/>
          <w:sz w:val="36"/>
        </w:rPr>
        <w:t>pentru</w:t>
      </w:r>
    </w:p>
    <w:p w14:paraId="5FD00F41" w14:textId="4F94606B" w:rsidR="008F20D0" w:rsidRPr="000448FF" w:rsidRDefault="009A56A8">
      <w:pPr>
        <w:spacing w:before="46"/>
        <w:ind w:left="85"/>
        <w:rPr>
          <w:rFonts w:asciiTheme="minorHAnsi" w:hAnsiTheme="minorHAnsi" w:cstheme="minorHAnsi"/>
          <w:sz w:val="60"/>
        </w:rPr>
      </w:pPr>
      <w:r>
        <w:rPr>
          <w:rFonts w:asciiTheme="minorHAnsi" w:hAnsiTheme="minorHAnsi" w:cstheme="minorHAnsi"/>
          <w:color w:val="00519A"/>
          <w:w w:val="105"/>
          <w:sz w:val="60"/>
        </w:rPr>
        <w:t>S</w:t>
      </w:r>
      <w:r w:rsidR="00E25D11">
        <w:rPr>
          <w:rFonts w:asciiTheme="minorHAnsi" w:hAnsiTheme="minorHAnsi" w:cstheme="minorHAnsi"/>
          <w:color w:val="00519A"/>
          <w:w w:val="105"/>
          <w:sz w:val="60"/>
        </w:rPr>
        <w:t>ănătate</w:t>
      </w:r>
      <w:r w:rsidR="00804DE2">
        <w:rPr>
          <w:rFonts w:asciiTheme="minorHAnsi" w:hAnsiTheme="minorHAnsi" w:cstheme="minorHAnsi"/>
          <w:color w:val="00519A"/>
          <w:w w:val="105"/>
          <w:sz w:val="60"/>
        </w:rPr>
        <w:t xml:space="preserve"> </w:t>
      </w:r>
      <w:r>
        <w:rPr>
          <w:rFonts w:asciiTheme="minorHAnsi" w:hAnsiTheme="minorHAnsi" w:cstheme="minorHAnsi"/>
          <w:color w:val="00519A"/>
          <w:w w:val="105"/>
          <w:sz w:val="60"/>
        </w:rPr>
        <w:t>fără bariere de limbă</w:t>
      </w:r>
    </w:p>
    <w:p w14:paraId="2CE8F1BA" w14:textId="1D9672FE" w:rsidR="008F20D0" w:rsidRPr="000448FF" w:rsidRDefault="00026459" w:rsidP="00350DE3">
      <w:pPr>
        <w:pStyle w:val="BodyText"/>
        <w:spacing w:before="236" w:line="280" w:lineRule="auto"/>
        <w:ind w:left="85" w:right="38"/>
        <w:jc w:val="both"/>
        <w:rPr>
          <w:rFonts w:asciiTheme="minorHAnsi" w:hAnsiTheme="minorHAnsi" w:cstheme="minorHAnsi"/>
        </w:rPr>
      </w:pPr>
      <w:r w:rsidRPr="000448FF">
        <w:rPr>
          <w:rFonts w:asciiTheme="minorHAnsi" w:hAnsiTheme="minorHAnsi" w:cstheme="minorHAnsi"/>
        </w:rPr>
        <w:br w:type="column"/>
      </w:r>
      <w:r w:rsidRPr="000448FF">
        <w:rPr>
          <w:rFonts w:asciiTheme="minorHAnsi" w:hAnsiTheme="minorHAnsi" w:cstheme="minorHAnsi"/>
        </w:rPr>
        <w:br w:type="column"/>
      </w:r>
    </w:p>
    <w:p w14:paraId="7F8E34A6" w14:textId="77777777" w:rsidR="008F20D0" w:rsidRPr="000448FF" w:rsidRDefault="008F20D0">
      <w:pPr>
        <w:pStyle w:val="BodyText"/>
        <w:spacing w:line="211" w:lineRule="exact"/>
        <w:rPr>
          <w:rFonts w:asciiTheme="minorHAnsi" w:hAnsiTheme="minorHAnsi" w:cstheme="minorHAnsi"/>
        </w:rPr>
        <w:sectPr w:rsidR="008F20D0" w:rsidRPr="000448FF">
          <w:type w:val="continuous"/>
          <w:pgSz w:w="23820" w:h="16840" w:orient="landscape"/>
          <w:pgMar w:top="960" w:right="992" w:bottom="280" w:left="1275" w:header="708" w:footer="708" w:gutter="0"/>
          <w:cols w:num="3" w:space="708" w:equalWidth="0">
            <w:col w:w="9544" w:space="2361"/>
            <w:col w:w="4577" w:space="384"/>
            <w:col w:w="4687"/>
          </w:cols>
        </w:sectPr>
      </w:pPr>
    </w:p>
    <w:p w14:paraId="0D86BA78" w14:textId="241F4557" w:rsidR="008F20D0" w:rsidRPr="000448FF" w:rsidRDefault="00026459">
      <w:pPr>
        <w:spacing w:line="332" w:lineRule="exact"/>
        <w:ind w:left="85"/>
        <w:rPr>
          <w:rFonts w:asciiTheme="minorHAnsi" w:hAnsiTheme="minorHAnsi" w:cstheme="minorHAnsi"/>
          <w:sz w:val="28"/>
        </w:rPr>
      </w:pPr>
      <w:r w:rsidRPr="000448FF">
        <w:rPr>
          <w:rFonts w:asciiTheme="minorHAnsi" w:hAnsiTheme="minorHAnsi" w:cstheme="minorHAnsi"/>
          <w:color w:val="00519A"/>
          <w:spacing w:val="-2"/>
          <w:sz w:val="28"/>
        </w:rPr>
        <w:t>Pream</w:t>
      </w:r>
      <w:r w:rsidR="00EA7FE0" w:rsidRPr="000448FF">
        <w:rPr>
          <w:rFonts w:asciiTheme="minorHAnsi" w:hAnsiTheme="minorHAnsi" w:cstheme="minorHAnsi"/>
          <w:color w:val="00519A"/>
          <w:spacing w:val="-2"/>
          <w:sz w:val="28"/>
        </w:rPr>
        <w:t>bul</w:t>
      </w:r>
    </w:p>
    <w:p w14:paraId="04AC524F" w14:textId="61381571" w:rsidR="008F20D0" w:rsidRPr="000448FF" w:rsidRDefault="00EA7FE0"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Diversitatea lingvistică s-a impus ca o realitate definitorie a sistemelor de sănătate contemporane la nivel mondial. Serviciile medicale sunt accesate tot mai frecvent de pacienți pentru care comunicarea directă cu personalul medical este îngreunată de diferențele de limbă şi cunoaşterea insuficientă a limbilor folosite în sistemul medical. Într-un cadru în care diagnosticul, evaluarea riscurilor, relația terapeutică, consimțământul informat și aderența la tratament se sprijină în mod esențial pe comunicarea verbală, barierele lingvistice reprezintă o provocare clinică, etică și organizațională majoră.</w:t>
      </w:r>
    </w:p>
    <w:p w14:paraId="61DE4377"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26CF10DC" w14:textId="37B2AF55" w:rsidR="008F20D0" w:rsidRPr="000448FF" w:rsidRDefault="00EA7FE0"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Această declarație pledează pentru includerea comunicării multilingve în îngrijirea medicală ca o componentă esențială a actului medical, nu ca o adaptare excepțională sau ca un serviciu auxiliar. Comunicarea nu se reduce la simplul transfer de informații, ci presupune un cadru mai larg de primire, înțelegere și adaptare la nevoile pacienților. De aceea, ea trebuie integrată într-o cultură instituțională a respectului, accesibilității și acomodării nevoilor pacienţilor. Toate limbile, inclusiv limbajul semnelor, trebuie recunoscute, respectate și luate în considerare în organizarea şi desfăşurarea serviciilor medicale. În prezent, însă, modalitățile prin care sistemele de sănătate încearcă să depășească barierele lingvistice rămân mai degrabă la un nivel</w:t>
      </w:r>
      <w:r w:rsidR="0086497D" w:rsidRPr="000448FF">
        <w:rPr>
          <w:rFonts w:asciiTheme="minorHAnsi" w:hAnsiTheme="minorHAnsi" w:cstheme="minorHAnsi"/>
          <w:color w:val="58595B"/>
        </w:rPr>
        <w:t xml:space="preserve"> tentativ</w:t>
      </w:r>
      <w:r w:rsidRPr="000448FF">
        <w:rPr>
          <w:rFonts w:asciiTheme="minorHAnsi" w:hAnsiTheme="minorHAnsi" w:cstheme="minorHAnsi"/>
          <w:color w:val="58595B"/>
        </w:rPr>
        <w:t>, insuficient finanțate și adesea dependente de soluții improvizate precum interpretarea realizată de membri ai familiei, sprijinul oferit de personal multilingv fără formare specifică sau utilizarea unor instrumente digitale de traducere care nu sunt însoțite de garanții clinice şi nu sunt validate de serviciile de sănătate.</w:t>
      </w:r>
    </w:p>
    <w:p w14:paraId="70C69F96"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0EE52B44" w14:textId="22434040" w:rsidR="008F20D0" w:rsidRPr="000448FF" w:rsidRDefault="00281E73" w:rsidP="00177647">
      <w:pPr>
        <w:pStyle w:val="BodyText"/>
        <w:spacing w:before="0" w:line="281" w:lineRule="auto"/>
        <w:ind w:left="85" w:right="40"/>
        <w:jc w:val="both"/>
        <w:rPr>
          <w:rFonts w:asciiTheme="minorHAnsi" w:hAnsiTheme="minorHAnsi" w:cstheme="minorHAnsi"/>
          <w:color w:val="58595B"/>
          <w:spacing w:val="-4"/>
        </w:rPr>
      </w:pPr>
      <w:r w:rsidRPr="000448FF">
        <w:rPr>
          <w:rFonts w:asciiTheme="minorHAnsi" w:hAnsiTheme="minorHAnsi" w:cstheme="minorHAnsi"/>
          <w:color w:val="58595B"/>
          <w:spacing w:val="-4"/>
        </w:rPr>
        <w:t xml:space="preserve">Dovezile ştiinţifice sintetizate în această declarație arată că barierele lingvistice sunt asociate cu un acces mai dificil la servicii de sănătate, o aderență mai scăzută la tratament, erori de comunicare, sentimente de </w:t>
      </w:r>
      <w:r w:rsidR="00583C17" w:rsidRPr="000448FF">
        <w:rPr>
          <w:rFonts w:asciiTheme="minorHAnsi" w:hAnsiTheme="minorHAnsi" w:cstheme="minorHAnsi"/>
          <w:color w:val="58595B"/>
          <w:spacing w:val="-4"/>
        </w:rPr>
        <w:t>frustrare</w:t>
      </w:r>
      <w:r w:rsidRPr="000448FF">
        <w:rPr>
          <w:rFonts w:asciiTheme="minorHAnsi" w:hAnsiTheme="minorHAnsi" w:cstheme="minorHAnsi"/>
          <w:color w:val="58595B"/>
          <w:spacing w:val="-4"/>
        </w:rPr>
        <w:t xml:space="preserve"> din partea pacienților, diagnosticare greșită, numeroase evenimente adverse care ar fi putut fi evitate și tratamente cu eficacitate redusă. Aceste riscuri sunt cu atât mai pregnante în domeniul sănătății mintale, unde comunicarea directă constituie în mod special un instrument central al diagnosticului și al intervenției terapeutice.</w:t>
      </w:r>
    </w:p>
    <w:p w14:paraId="08B9873B"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694BA672" w14:textId="13E33352" w:rsidR="008F20D0" w:rsidRPr="000448FF" w:rsidRDefault="00281E73" w:rsidP="00177647">
      <w:pPr>
        <w:pStyle w:val="BodyText"/>
        <w:spacing w:before="0" w:line="281" w:lineRule="auto"/>
        <w:ind w:left="85" w:right="40"/>
        <w:jc w:val="both"/>
        <w:rPr>
          <w:rFonts w:asciiTheme="minorHAnsi" w:hAnsiTheme="minorHAnsi" w:cstheme="minorHAnsi"/>
          <w:color w:val="58595B"/>
          <w:spacing w:val="-2"/>
        </w:rPr>
      </w:pPr>
      <w:r w:rsidRPr="000448FF">
        <w:rPr>
          <w:rFonts w:asciiTheme="minorHAnsi" w:hAnsiTheme="minorHAnsi" w:cstheme="minorHAnsi"/>
          <w:color w:val="58595B"/>
          <w:spacing w:val="-2"/>
        </w:rPr>
        <w:t xml:space="preserve">Această declarație recomandă ca, în domeniul sănătății, comunicarea multilingvă să fie ghidată de următoarele principii: siguranța pacientului, unde mecanismele de sprijin şi structurile de mediere şi interpretariat acordă prioritate siguranței pacientului, acurateței diagnosticului și calității tratamentului; echitatea accesului, astfel încât pacienții să nu primească îngrijiri de calitate inferioară din cauza diferențelor de limbă; profesionalizarea sprijinului lingvistic, prin integrarea acestuia în structurile </w:t>
      </w:r>
      <w:r w:rsidR="00B11C1A">
        <w:rPr>
          <w:rFonts w:asciiTheme="minorHAnsi" w:hAnsiTheme="minorHAnsi" w:cstheme="minorHAnsi"/>
          <w:color w:val="58595B"/>
          <w:spacing w:val="-2"/>
        </w:rPr>
        <w:t>formale</w:t>
      </w:r>
      <w:r w:rsidRPr="000448FF">
        <w:rPr>
          <w:rFonts w:asciiTheme="minorHAnsi" w:hAnsiTheme="minorHAnsi" w:cstheme="minorHAnsi"/>
          <w:color w:val="58595B"/>
          <w:spacing w:val="-2"/>
        </w:rPr>
        <w:t xml:space="preserve"> ale serviciilor de sănătate, nu prin tratarea sa ca o soluţie excepțională; receptivitatea culturală și lingvistică, care presupune ca actul comunicării să țină seama de semnificațiile culturale, de modurile diferite prin care pacienții înțeleg boala și vindecarea, de exprimarea emoțiilor și de nivelul de alfabetizare în sănătate; confidențialitatea și integritatea etică, prin garantarea vieții private, a autonomiei pacientului, a consimțământului informat și a limitelor profesionale; și proporționalitatea, în sensul în care strategia de comunicare aleasă trebuie să corespundă complexității clinice și nivelului de risc al consultaţiei medicale.</w:t>
      </w:r>
    </w:p>
    <w:p w14:paraId="1BD1776A" w14:textId="77777777" w:rsidR="00350DE3" w:rsidRPr="000448FF" w:rsidRDefault="00350DE3" w:rsidP="00177647">
      <w:pPr>
        <w:pStyle w:val="BodyText"/>
        <w:spacing w:before="0" w:line="281" w:lineRule="auto"/>
        <w:ind w:left="85" w:right="40"/>
        <w:jc w:val="both"/>
        <w:rPr>
          <w:rFonts w:asciiTheme="minorHAnsi" w:hAnsiTheme="minorHAnsi" w:cstheme="minorHAnsi"/>
          <w:color w:val="58595B"/>
          <w:spacing w:val="-2"/>
        </w:rPr>
      </w:pPr>
    </w:p>
    <w:p w14:paraId="094559FA" w14:textId="39897218" w:rsidR="007E1AC6" w:rsidRPr="000448FF" w:rsidRDefault="007E1AC6"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În linii generale, pot fi identificate cinci strategii prin care barierele lingvistice din serviciile de sănătate pot fi depășite: comunicarea directă între p</w:t>
      </w:r>
      <w:r w:rsidR="00583C17" w:rsidRPr="000448FF">
        <w:rPr>
          <w:rFonts w:asciiTheme="minorHAnsi" w:hAnsiTheme="minorHAnsi" w:cstheme="minorHAnsi"/>
          <w:color w:val="58595B"/>
        </w:rPr>
        <w:t>ersonalul medical</w:t>
      </w:r>
      <w:r w:rsidRPr="000448FF">
        <w:rPr>
          <w:rFonts w:asciiTheme="minorHAnsi" w:hAnsiTheme="minorHAnsi" w:cstheme="minorHAnsi"/>
          <w:color w:val="58595B"/>
        </w:rPr>
        <w:t xml:space="preserve"> și pacienți</w:t>
      </w:r>
      <w:r w:rsidR="00583C17" w:rsidRPr="000448FF">
        <w:rPr>
          <w:rFonts w:asciiTheme="minorHAnsi" w:hAnsiTheme="minorHAnsi" w:cstheme="minorHAnsi"/>
          <w:color w:val="58595B"/>
        </w:rPr>
        <w:t xml:space="preserve"> prin adaptarea limbajului</w:t>
      </w:r>
      <w:r w:rsidRPr="000448FF">
        <w:rPr>
          <w:rFonts w:asciiTheme="minorHAnsi" w:hAnsiTheme="minorHAnsi" w:cstheme="minorHAnsi"/>
          <w:color w:val="58595B"/>
        </w:rPr>
        <w:t>; utilizarea instrumentelor tehnologice; folosirea materialelor de comunicare multilingve; implicarea profesioniștilor din sănătate care cunosc mai multe limbi; și recurgerea la interpreți, atât autorizaţi cât și neautorizaţi, acolo unde nu există alte soluţii. Implicațiile specifice ale fiecărei strategii sunt prezentate în secţiunile care urmează.</w:t>
      </w:r>
    </w:p>
    <w:p w14:paraId="7D39E4D1" w14:textId="77777777" w:rsidR="007E1AC6" w:rsidRPr="000448FF" w:rsidRDefault="007E1AC6" w:rsidP="00177647">
      <w:pPr>
        <w:pStyle w:val="BodyText"/>
        <w:spacing w:before="0" w:line="281" w:lineRule="auto"/>
        <w:ind w:left="85" w:right="40"/>
        <w:jc w:val="both"/>
        <w:rPr>
          <w:rFonts w:asciiTheme="minorHAnsi" w:hAnsiTheme="minorHAnsi" w:cstheme="minorHAnsi"/>
          <w:color w:val="58595B"/>
        </w:rPr>
      </w:pPr>
    </w:p>
    <w:p w14:paraId="6687BA09" w14:textId="35DCAF69" w:rsidR="007E1AC6" w:rsidRPr="000448FF" w:rsidRDefault="007E1AC6"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 xml:space="preserve">Construirea unei asistențe medicale multilingve, la nivel instituțional, regional și național, nu poate fi realizată fără o asumare explicită a acestei direcții, susținută de resurse, politici și mecanisme organizaționale adecvate. Întrucât sistemele de sănătate din lume funcționează în condiții foarte </w:t>
      </w:r>
      <w:r w:rsidR="00727F6E" w:rsidRPr="000448FF">
        <w:rPr>
          <w:rFonts w:asciiTheme="minorHAnsi" w:hAnsiTheme="minorHAnsi" w:cstheme="minorHAnsi"/>
          <w:color w:val="58595B"/>
        </w:rPr>
        <w:t>variate din punct de vedere al resurselor</w:t>
      </w:r>
      <w:r w:rsidRPr="000448FF">
        <w:rPr>
          <w:rFonts w:asciiTheme="minorHAnsi" w:hAnsiTheme="minorHAnsi" w:cstheme="minorHAnsi"/>
          <w:color w:val="58595B"/>
        </w:rPr>
        <w:t xml:space="preserve"> și capaci</w:t>
      </w:r>
      <w:r w:rsidR="00727F6E" w:rsidRPr="000448FF">
        <w:rPr>
          <w:rFonts w:asciiTheme="minorHAnsi" w:hAnsiTheme="minorHAnsi" w:cstheme="minorHAnsi"/>
          <w:color w:val="58595B"/>
        </w:rPr>
        <w:t>tăţii</w:t>
      </w:r>
      <w:r w:rsidRPr="000448FF">
        <w:rPr>
          <w:rFonts w:asciiTheme="minorHAnsi" w:hAnsiTheme="minorHAnsi" w:cstheme="minorHAnsi"/>
          <w:color w:val="58595B"/>
        </w:rPr>
        <w:t xml:space="preserve"> instituțional</w:t>
      </w:r>
      <w:r w:rsidR="00727F6E" w:rsidRPr="000448FF">
        <w:rPr>
          <w:rFonts w:asciiTheme="minorHAnsi" w:hAnsiTheme="minorHAnsi" w:cstheme="minorHAnsi"/>
          <w:color w:val="58595B"/>
        </w:rPr>
        <w:t>e de care dispun sistemele medicale</w:t>
      </w:r>
      <w:r w:rsidRPr="000448FF">
        <w:rPr>
          <w:rFonts w:asciiTheme="minorHAnsi" w:hAnsiTheme="minorHAnsi" w:cstheme="minorHAnsi"/>
          <w:color w:val="58595B"/>
        </w:rPr>
        <w:t xml:space="preserve">, prezenta declarație pornește de la principiul soluțiilor adaptate contextului şi resurselor disponibile în fiecare context naţional sau local. Ea solicită integrarea sprijinului lingvistic în arhitectura generală a sistemului de sănătate, astfel încât să fie garantate cele mai înalte standarde de calitate posibile - de exemplu, prin </w:t>
      </w:r>
      <w:r w:rsidRPr="000448FF">
        <w:rPr>
          <w:rFonts w:asciiTheme="minorHAnsi" w:hAnsiTheme="minorHAnsi" w:cstheme="minorHAnsi"/>
          <w:color w:val="58595B"/>
        </w:rPr>
        <w:t xml:space="preserve">utilizarea interpreților </w:t>
      </w:r>
      <w:r w:rsidR="00727F6E" w:rsidRPr="000448FF">
        <w:rPr>
          <w:rFonts w:asciiTheme="minorHAnsi" w:hAnsiTheme="minorHAnsi" w:cstheme="minorHAnsi"/>
          <w:color w:val="58595B"/>
        </w:rPr>
        <w:t>autorizaţi</w:t>
      </w:r>
      <w:r w:rsidRPr="000448FF">
        <w:rPr>
          <w:rFonts w:asciiTheme="minorHAnsi" w:hAnsiTheme="minorHAnsi" w:cstheme="minorHAnsi"/>
          <w:color w:val="58595B"/>
        </w:rPr>
        <w:t xml:space="preserve"> și calificați, acolo unde aceștia sunt disponibili, în locul interpreților ad-hoc. În același timp, declarația recunoaște necesitatea unor alternative viabile în contexte cu resurse limitate, precum formarea și sprijinirea personalului bilingv care poate îndeplini, în condiții bine definite, roluri de interpretare, dacă contextul nu permite angajarea serviciilor autorizate de interpretariat.</w:t>
      </w:r>
    </w:p>
    <w:p w14:paraId="1AF19C08"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23904ED1" w14:textId="47357535" w:rsidR="00AA0D85" w:rsidRPr="000448FF" w:rsidRDefault="00AA0D85" w:rsidP="00514A3A">
      <w:pPr>
        <w:pStyle w:val="BodyText"/>
        <w:spacing w:before="0" w:line="281" w:lineRule="auto"/>
        <w:ind w:left="85" w:right="40"/>
        <w:jc w:val="both"/>
        <w:rPr>
          <w:rFonts w:asciiTheme="minorHAnsi" w:hAnsiTheme="minorHAnsi" w:cstheme="minorHAnsi"/>
          <w:color w:val="595959" w:themeColor="text1" w:themeTint="A6"/>
        </w:rPr>
      </w:pPr>
      <w:r w:rsidRPr="000448FF">
        <w:rPr>
          <w:rFonts w:asciiTheme="minorHAnsi" w:hAnsiTheme="minorHAnsi" w:cstheme="minorHAnsi"/>
          <w:color w:val="595959" w:themeColor="text1" w:themeTint="A6"/>
        </w:rPr>
        <w:t xml:space="preserve">Declarația de la Hamburg se înscrie în spiritul </w:t>
      </w:r>
      <w:r w:rsidRPr="000448FF">
        <w:rPr>
          <w:rFonts w:asciiTheme="minorHAnsi" w:hAnsiTheme="minorHAnsi" w:cstheme="minorHAnsi"/>
          <w:color w:val="595959" w:themeColor="text1" w:themeTint="A6"/>
          <w:u w:val="single"/>
        </w:rPr>
        <w:t>Declarației de la Amsterdam privind spitalele prietenoase cu migranții</w:t>
      </w:r>
      <w:r w:rsidRPr="000448FF">
        <w:rPr>
          <w:rFonts w:asciiTheme="minorHAnsi" w:hAnsiTheme="minorHAnsi" w:cstheme="minorHAnsi"/>
          <w:color w:val="595959" w:themeColor="text1" w:themeTint="A6"/>
        </w:rPr>
        <w:t xml:space="preserve">, publicată în urmă cu două decenii, declaraţie care a reorientat discursul şi practica instituţională de la abordări întemeiate pe caritate, către sisteme construite pe asigurarea calității actului medical şi terapeutic și </w:t>
      </w:r>
      <w:r w:rsidR="00B85D4E" w:rsidRPr="000448FF">
        <w:rPr>
          <w:rFonts w:asciiTheme="minorHAnsi" w:hAnsiTheme="minorHAnsi" w:cstheme="minorHAnsi"/>
          <w:color w:val="595959" w:themeColor="text1" w:themeTint="A6"/>
        </w:rPr>
        <w:t>capacitare</w:t>
      </w:r>
      <w:r w:rsidRPr="000448FF">
        <w:rPr>
          <w:rFonts w:asciiTheme="minorHAnsi" w:hAnsiTheme="minorHAnsi" w:cstheme="minorHAnsi"/>
          <w:color w:val="595959" w:themeColor="text1" w:themeTint="A6"/>
        </w:rPr>
        <w:t xml:space="preserve"> organizațională. Plecând de la această moștenire, Declarația de la Hamburg continuă în aceeași direcție, propunând un cadru centrat pe soluții individuale și sistemice care pot fi puse în practică în aproape orice fel de sistem medical. Ea definește accesul lingvistic nu ca pe un serviciu discreționar sau excepţional, acordat în funcție de circumstanțe, ci ca pe o infrastructură crucială, esenţială actului medical, care implică responsabilități instituționale și sistemice clare, asumate și aplicabile.</w:t>
      </w:r>
    </w:p>
    <w:p w14:paraId="51083F98" w14:textId="77777777" w:rsidR="00AA0D85" w:rsidRPr="000448FF" w:rsidRDefault="00AA0D85" w:rsidP="00514A3A">
      <w:pPr>
        <w:pStyle w:val="BodyText"/>
        <w:spacing w:before="0" w:line="281" w:lineRule="auto"/>
        <w:ind w:left="85" w:right="40"/>
        <w:jc w:val="both"/>
        <w:rPr>
          <w:rFonts w:asciiTheme="minorHAnsi" w:hAnsiTheme="minorHAnsi" w:cstheme="minorHAnsi"/>
          <w:color w:val="595959" w:themeColor="text1" w:themeTint="A6"/>
        </w:rPr>
      </w:pPr>
    </w:p>
    <w:p w14:paraId="7F3A3669" w14:textId="6E422755" w:rsidR="00AA0D85" w:rsidRPr="000448FF" w:rsidRDefault="00AA0D85" w:rsidP="00514A3A">
      <w:pPr>
        <w:pStyle w:val="BodyText"/>
        <w:spacing w:before="0" w:line="281" w:lineRule="auto"/>
        <w:ind w:left="85" w:right="40"/>
        <w:jc w:val="both"/>
        <w:rPr>
          <w:rFonts w:asciiTheme="minorHAnsi" w:hAnsiTheme="minorHAnsi" w:cstheme="minorHAnsi"/>
          <w:color w:val="595959" w:themeColor="text1" w:themeTint="A6"/>
        </w:rPr>
      </w:pPr>
      <w:r w:rsidRPr="000448FF">
        <w:rPr>
          <w:rFonts w:asciiTheme="minorHAnsi" w:hAnsiTheme="minorHAnsi" w:cstheme="minorHAnsi"/>
          <w:color w:val="595959" w:themeColor="text1" w:themeTint="A6"/>
        </w:rPr>
        <w:t>Declarația de la Hamburg este, de asemenea, aliniată Obiectivelor de Dezvoltare Durabilă ale Organizației Națiunilor Unite, în special Obiectivului 3, privind sănătatea și bunăstarea, cu accent asupra accesului la servicii esențiale de sănătate de calitate precum și Convenției ONU privind drepturile persoanelor cu D</w:t>
      </w:r>
      <w:r w:rsidR="00727F6E" w:rsidRPr="000448FF">
        <w:rPr>
          <w:rFonts w:asciiTheme="minorHAnsi" w:hAnsiTheme="minorHAnsi" w:cstheme="minorHAnsi"/>
          <w:color w:val="595959" w:themeColor="text1" w:themeTint="A6"/>
        </w:rPr>
        <w:t>i</w:t>
      </w:r>
      <w:r w:rsidRPr="000448FF">
        <w:rPr>
          <w:rFonts w:asciiTheme="minorHAnsi" w:hAnsiTheme="minorHAnsi" w:cstheme="minorHAnsi"/>
          <w:color w:val="595959" w:themeColor="text1" w:themeTint="A6"/>
        </w:rPr>
        <w:t>zabilități, în special Articolelor 9, 21 și 25.</w:t>
      </w:r>
    </w:p>
    <w:p w14:paraId="774650AE" w14:textId="77777777" w:rsidR="00AA0D85" w:rsidRPr="000448FF" w:rsidRDefault="00AA0D85" w:rsidP="00514A3A">
      <w:pPr>
        <w:pStyle w:val="BodyText"/>
        <w:spacing w:before="0" w:line="281" w:lineRule="auto"/>
        <w:ind w:left="85" w:right="40"/>
        <w:jc w:val="both"/>
        <w:rPr>
          <w:rFonts w:asciiTheme="minorHAnsi" w:hAnsiTheme="minorHAnsi" w:cstheme="minorHAnsi"/>
          <w:color w:val="595959" w:themeColor="text1" w:themeTint="A6"/>
        </w:rPr>
      </w:pPr>
    </w:p>
    <w:p w14:paraId="0F8CFA23" w14:textId="398CCD74" w:rsidR="008F20D0" w:rsidRPr="000448FF" w:rsidRDefault="00AA0D85" w:rsidP="00514A3A">
      <w:pPr>
        <w:pStyle w:val="BodyText"/>
        <w:spacing w:before="0" w:line="281" w:lineRule="auto"/>
        <w:ind w:left="85" w:right="40"/>
        <w:jc w:val="both"/>
        <w:rPr>
          <w:rFonts w:asciiTheme="minorHAnsi" w:hAnsiTheme="minorHAnsi" w:cstheme="minorHAnsi"/>
          <w:color w:val="595959" w:themeColor="text1" w:themeTint="A6"/>
        </w:rPr>
      </w:pPr>
      <w:r w:rsidRPr="000448FF">
        <w:rPr>
          <w:rFonts w:asciiTheme="minorHAnsi" w:hAnsiTheme="minorHAnsi" w:cstheme="minorHAnsi"/>
          <w:color w:val="595959" w:themeColor="text1" w:themeTint="A6"/>
        </w:rPr>
        <w:t xml:space="preserve">Declarația de la Hamburg se adresează tuturor părților interesate din sectorul sănătății la nivel mondial care sunt direct sau indirect implicate în  îngrijirea pacienților, precum și părților interesate care influenţează cadrul mai larg al sectorului sănătății, inclusiv celor care ocupă poziţii de management în sănătate, celor implicaţi în formularea politicilor de sănătate și </w:t>
      </w:r>
      <w:r w:rsidR="00B11C1A">
        <w:rPr>
          <w:rFonts w:asciiTheme="minorHAnsi" w:hAnsiTheme="minorHAnsi" w:cstheme="minorHAnsi"/>
          <w:color w:val="595959" w:themeColor="text1" w:themeTint="A6"/>
        </w:rPr>
        <w:t xml:space="preserve">în </w:t>
      </w:r>
      <w:r w:rsidRPr="000448FF">
        <w:rPr>
          <w:rFonts w:asciiTheme="minorHAnsi" w:hAnsiTheme="minorHAnsi" w:cstheme="minorHAnsi"/>
          <w:color w:val="595959" w:themeColor="text1" w:themeTint="A6"/>
        </w:rPr>
        <w:t>cercetare.</w:t>
      </w:r>
    </w:p>
    <w:p w14:paraId="2E64B85A"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690131E7" w14:textId="5A52DC85" w:rsidR="008F20D0" w:rsidRPr="000448FF" w:rsidRDefault="00B85D4E" w:rsidP="00177647">
      <w:pPr>
        <w:pStyle w:val="Heading1"/>
        <w:numPr>
          <w:ilvl w:val="0"/>
          <w:numId w:val="2"/>
        </w:numPr>
        <w:tabs>
          <w:tab w:val="left" w:pos="273"/>
        </w:tabs>
        <w:spacing w:line="281" w:lineRule="auto"/>
        <w:ind w:left="85" w:right="40" w:firstLine="0"/>
        <w:jc w:val="both"/>
        <w:rPr>
          <w:rFonts w:asciiTheme="minorHAnsi" w:hAnsiTheme="minorHAnsi" w:cstheme="minorHAnsi"/>
        </w:rPr>
      </w:pPr>
      <w:r w:rsidRPr="000448FF">
        <w:rPr>
          <w:rFonts w:asciiTheme="minorHAnsi" w:hAnsiTheme="minorHAnsi" w:cstheme="minorHAnsi"/>
          <w:color w:val="00519A"/>
          <w:w w:val="90"/>
        </w:rPr>
        <w:t>Managementul serviciilor de sănătate</w:t>
      </w:r>
    </w:p>
    <w:p w14:paraId="70ABC966" w14:textId="163D3316" w:rsidR="00350DE3" w:rsidRPr="000448FF" w:rsidRDefault="00350DE3"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Persoanele implicate în managementul serviciilor de sănătate pot contribui, prin măsuri instituționale concrete, la consolidarea comunicării multilingve în cadrul unităților medicale:</w:t>
      </w:r>
    </w:p>
    <w:p w14:paraId="095A31B7" w14:textId="62708A30" w:rsidR="00350DE3" w:rsidRPr="000448FF" w:rsidRDefault="00350DE3"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Toate componentele serviciilor de sănătate - prevenția, </w:t>
      </w:r>
      <w:r w:rsidR="00543DE6" w:rsidRPr="000448FF">
        <w:rPr>
          <w:rFonts w:asciiTheme="minorHAnsi" w:hAnsiTheme="minorHAnsi" w:cstheme="minorHAnsi"/>
          <w:color w:val="58595B"/>
        </w:rPr>
        <w:t xml:space="preserve">consultaţia </w:t>
      </w:r>
      <w:r w:rsidRPr="000448FF">
        <w:rPr>
          <w:rFonts w:asciiTheme="minorHAnsi" w:hAnsiTheme="minorHAnsi" w:cstheme="minorHAnsi"/>
          <w:color w:val="58595B"/>
        </w:rPr>
        <w:t xml:space="preserve">și </w:t>
      </w:r>
      <w:r w:rsidR="00543DE6" w:rsidRPr="000448FF">
        <w:rPr>
          <w:rFonts w:asciiTheme="minorHAnsi" w:hAnsiTheme="minorHAnsi" w:cstheme="minorHAnsi"/>
          <w:color w:val="58595B"/>
        </w:rPr>
        <w:t>tratamentul</w:t>
      </w:r>
      <w:r w:rsidRPr="000448FF">
        <w:rPr>
          <w:rFonts w:asciiTheme="minorHAnsi" w:hAnsiTheme="minorHAnsi" w:cstheme="minorHAnsi"/>
          <w:color w:val="58595B"/>
        </w:rPr>
        <w:t xml:space="preserve"> - trebuie să ia în considerare nevoile lingvistice diverse ale pacienților. </w:t>
      </w:r>
    </w:p>
    <w:p w14:paraId="07A06901" w14:textId="4868601C" w:rsidR="008F20D0" w:rsidRPr="000448FF" w:rsidRDefault="00350DE3"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Preferințele lingvistice ale pacienților trebuie incluse în documentația medicală de bază. </w:t>
      </w:r>
    </w:p>
    <w:p w14:paraId="30B633C0" w14:textId="77777777"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Indicatorii relevanți privind multilingvismul trebuie integrați în rapoartele de asigurare a calității sau în rapoartele anuale ale instituțiilor medicale. </w:t>
      </w:r>
    </w:p>
    <w:p w14:paraId="58EC1E92" w14:textId="478897C8"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Trebuie alocate resurse pentru ca formularele scrise şi documentele informative ale instituției - precum formularele de consimțământ informat, materialele informative pentru pacienți, chestionarele și paginile web - să fie traduse în limbile cel mai frecvent utilizate</w:t>
      </w:r>
      <w:r w:rsidR="00727F6E" w:rsidRPr="000448FF">
        <w:rPr>
          <w:rFonts w:asciiTheme="minorHAnsi" w:hAnsiTheme="minorHAnsi" w:cstheme="minorHAnsi"/>
          <w:color w:val="58595B"/>
        </w:rPr>
        <w:t xml:space="preserve"> de pacienţi.</w:t>
      </w:r>
    </w:p>
    <w:p w14:paraId="755DAE5D" w14:textId="5CE8C6DD"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Angajații trebuie să beneficieze în mod regulat de formare pe teme legate de multilingvism, inclusiv</w:t>
      </w:r>
      <w:r w:rsidR="00FD1AD9">
        <w:rPr>
          <w:rFonts w:asciiTheme="minorHAnsi" w:hAnsiTheme="minorHAnsi" w:cstheme="minorHAnsi"/>
          <w:color w:val="58595B"/>
        </w:rPr>
        <w:t xml:space="preserve"> în</w:t>
      </w:r>
      <w:r w:rsidRPr="000448FF">
        <w:rPr>
          <w:rFonts w:asciiTheme="minorHAnsi" w:hAnsiTheme="minorHAnsi" w:cstheme="minorHAnsi"/>
          <w:color w:val="58595B"/>
        </w:rPr>
        <w:t xml:space="preserve"> comunicarea în consultații triadice, desfășurate cu participarea pacientului, a specialistului medical și a interpretului. </w:t>
      </w:r>
    </w:p>
    <w:p w14:paraId="25F71222" w14:textId="7004FF2A"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Copiii nu trebuie să fie puși în situația de a </w:t>
      </w:r>
      <w:r w:rsidR="00727F6E" w:rsidRPr="000448FF">
        <w:rPr>
          <w:rFonts w:asciiTheme="minorHAnsi" w:hAnsiTheme="minorHAnsi" w:cstheme="minorHAnsi"/>
          <w:color w:val="58595B"/>
        </w:rPr>
        <w:t>servi</w:t>
      </w:r>
      <w:r w:rsidRPr="000448FF">
        <w:rPr>
          <w:rFonts w:asciiTheme="minorHAnsi" w:hAnsiTheme="minorHAnsi" w:cstheme="minorHAnsi"/>
          <w:color w:val="58595B"/>
        </w:rPr>
        <w:t xml:space="preserve"> ca interpreți în cadrul unităților medicale. </w:t>
      </w:r>
    </w:p>
    <w:p w14:paraId="127F6F02" w14:textId="77777777"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Instituțiile trebuie să evalueze dacă membrii personalului, inclusiv personalul non-medical, oferă servicii de interpretare pentru colegii lor. Atunci când acest lucru se întâmplă, aceste activități trebuie recunoscute și susținute prin formare specifică, supervizare continuă, aranjamente contractuale distincte și remunerație suplimentară. </w:t>
      </w:r>
    </w:p>
    <w:p w14:paraId="3DD24C3C" w14:textId="77777777"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Acolo unde astfel de servicii sunt disponibile, trebuie alocate resurse pentru integrarea serviciilor de interpretare profesională în activitatea curentă a instituției. </w:t>
      </w:r>
    </w:p>
    <w:p w14:paraId="47C36F97" w14:textId="77777777"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Trebuie desemnată o persoană responsabilă și creat un punct de sprijin instituțional care să poată prelua întrebările, nevoile și propunerile legate de servicii medicale multilingve.</w:t>
      </w:r>
    </w:p>
    <w:p w14:paraId="2F9CCCDF" w14:textId="77777777"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 xml:space="preserve">Instituțiile trebuie să elaboreze și să publice ghiduri instituționale multilingve, inclusiv prevederi privind utilizarea și limitele instrumentelor de traducere și ale interpreților neautorizaţi. </w:t>
      </w:r>
    </w:p>
    <w:p w14:paraId="4A6AC709" w14:textId="3DB8FCEA" w:rsidR="00543DE6" w:rsidRPr="000448FF" w:rsidRDefault="00543DE6" w:rsidP="00E45683">
      <w:pPr>
        <w:pStyle w:val="BodyText"/>
        <w:numPr>
          <w:ilvl w:val="0"/>
          <w:numId w:val="4"/>
        </w:numPr>
        <w:spacing w:before="0" w:line="281" w:lineRule="auto"/>
        <w:rPr>
          <w:rFonts w:asciiTheme="minorHAnsi" w:hAnsiTheme="minorHAnsi" w:cstheme="minorHAnsi"/>
          <w:color w:val="58595B"/>
        </w:rPr>
      </w:pPr>
      <w:r w:rsidRPr="000448FF">
        <w:rPr>
          <w:rFonts w:asciiTheme="minorHAnsi" w:hAnsiTheme="minorHAnsi" w:cstheme="minorHAnsi"/>
          <w:color w:val="58595B"/>
        </w:rPr>
        <w:t>Toate aspectele relevante ale multilingvismului trebuie integrate în ghidurile și procedurile instituționale.</w:t>
      </w:r>
    </w:p>
    <w:p w14:paraId="2FE8FD57" w14:textId="77777777" w:rsidR="008F20D0" w:rsidRPr="000448FF" w:rsidRDefault="008F20D0" w:rsidP="00177647">
      <w:pPr>
        <w:pStyle w:val="BodyText"/>
        <w:spacing w:before="0" w:line="281" w:lineRule="auto"/>
        <w:ind w:left="85" w:right="40"/>
        <w:jc w:val="both"/>
        <w:rPr>
          <w:rFonts w:asciiTheme="minorHAnsi" w:hAnsiTheme="minorHAnsi" w:cstheme="minorHAnsi"/>
        </w:rPr>
      </w:pPr>
    </w:p>
    <w:p w14:paraId="184BD25E" w14:textId="0F2EF42D" w:rsidR="008F20D0" w:rsidRPr="000448FF" w:rsidRDefault="00E45683" w:rsidP="00177647">
      <w:pPr>
        <w:pStyle w:val="Heading1"/>
        <w:numPr>
          <w:ilvl w:val="0"/>
          <w:numId w:val="2"/>
        </w:numPr>
        <w:tabs>
          <w:tab w:val="left" w:pos="326"/>
        </w:tabs>
        <w:spacing w:line="281" w:lineRule="auto"/>
        <w:ind w:left="85" w:right="40" w:firstLine="0"/>
        <w:jc w:val="both"/>
        <w:rPr>
          <w:rFonts w:asciiTheme="minorHAnsi" w:hAnsiTheme="minorHAnsi" w:cstheme="minorHAnsi"/>
        </w:rPr>
      </w:pPr>
      <w:r w:rsidRPr="000448FF">
        <w:rPr>
          <w:rFonts w:asciiTheme="minorHAnsi" w:hAnsiTheme="minorHAnsi" w:cstheme="minorHAnsi"/>
          <w:color w:val="00519A"/>
          <w:spacing w:val="-7"/>
        </w:rPr>
        <w:lastRenderedPageBreak/>
        <w:t>Personalul medical</w:t>
      </w:r>
      <w:r w:rsidR="000A2671" w:rsidRPr="000448FF">
        <w:rPr>
          <w:rFonts w:asciiTheme="minorHAnsi" w:hAnsiTheme="minorHAnsi" w:cstheme="minorHAnsi"/>
          <w:color w:val="00519A"/>
          <w:spacing w:val="-7"/>
        </w:rPr>
        <w:t xml:space="preserve"> şi </w:t>
      </w:r>
      <w:r w:rsidRPr="000448FF">
        <w:rPr>
          <w:rFonts w:asciiTheme="minorHAnsi" w:hAnsiTheme="minorHAnsi" w:cstheme="minorHAnsi"/>
          <w:color w:val="00519A"/>
          <w:spacing w:val="-7"/>
        </w:rPr>
        <w:t>angajaţii sistemului de sănătate</w:t>
      </w:r>
    </w:p>
    <w:p w14:paraId="0C75BA2A" w14:textId="7699B272" w:rsidR="00836F84" w:rsidRPr="000448FF" w:rsidRDefault="00543DE6" w:rsidP="00177647">
      <w:pPr>
        <w:pStyle w:val="BodyText"/>
        <w:spacing w:before="0" w:line="281" w:lineRule="auto"/>
        <w:ind w:left="85" w:right="40"/>
        <w:jc w:val="both"/>
        <w:rPr>
          <w:rFonts w:asciiTheme="minorHAnsi" w:hAnsiTheme="minorHAnsi" w:cstheme="minorHAnsi"/>
          <w:color w:val="58595B"/>
        </w:rPr>
      </w:pPr>
      <w:r w:rsidRPr="000448FF">
        <w:rPr>
          <w:rFonts w:asciiTheme="minorHAnsi" w:hAnsiTheme="minorHAnsi" w:cstheme="minorHAnsi"/>
          <w:color w:val="58595B"/>
        </w:rPr>
        <w:t>Toți angajații care lucrează în cadrul unităților medicale, indiferent de pregătirea sau rolul lor profesional, pot contribui în mod semnificativ la îmbunătățirea comunicării multilingve în instituțiile în care activează:</w:t>
      </w:r>
    </w:p>
    <w:p w14:paraId="1B73A57E" w14:textId="7777777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Prin ajustarea şi adaptarea felului în care comunică în mod direct cu pacienți care nu cunosc limba, sau care o vorbesc insuficient prin:</w:t>
      </w:r>
    </w:p>
    <w:p w14:paraId="3EA08A25"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pronunţia lentă a cuvintelor;</w:t>
      </w:r>
    </w:p>
    <w:p w14:paraId="2FE09033"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folosirea propozițiilor scurte;</w:t>
      </w:r>
    </w:p>
    <w:p w14:paraId="5508B770"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folosirea la minimum a termenilor tehnici;</w:t>
      </w:r>
    </w:p>
    <w:p w14:paraId="4A722565"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recunoscând și apreciind cu adevărat chiar și abilitățile lingvistice limitate în conversaţie;</w:t>
      </w:r>
    </w:p>
    <w:p w14:paraId="18116823"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 xml:space="preserve">confirmarea înțelegerii unor informații importante prin cererea pacienților </w:t>
      </w:r>
    </w:p>
    <w:p w14:paraId="6ED4D563" w14:textId="77777777" w:rsidR="00836F84" w:rsidRPr="000448FF" w:rsidRDefault="00836F84" w:rsidP="00535D5A">
      <w:pPr>
        <w:pStyle w:val="ListParagraph"/>
        <w:numPr>
          <w:ilvl w:val="1"/>
          <w:numId w:val="9"/>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să repete ceea ce au înțeles, în loc să se bazeze doar pe răspunsuri afirmative.</w:t>
      </w:r>
    </w:p>
    <w:p w14:paraId="760B2C86" w14:textId="7777777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Chiar și atunci când pacienții sunt rezonabil de fluenți într-o limbă nouă, pot alege să apeleze la un interpret din cauza îngrijorărilor legate de neînțelegerea informațiilor importante. Pentru a minimiza confuzia potențială cauzată de un interpret extern neautorizat, personalul medical ar trebui mai întâi să discute cu pacientul dacă obiectivele consultației pot fi atinse prin comunicare directă.</w:t>
      </w:r>
    </w:p>
    <w:p w14:paraId="25B810BC" w14:textId="7777777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Dacă comunicarea directă nu este posibilă, trebuie identificată o a treia limbă comună pe care ambele părți să o poată vorbi suficient de bine.</w:t>
      </w:r>
    </w:p>
    <w:p w14:paraId="2166C01C" w14:textId="21DD97F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Anumiți colegi pot comunica în limbi pe care niciun alt membru al personalului nu le vorbește. Ar trebui evitată supraîncărcarea cu prea multe responsabilităţi de interpretariat a colegilor multilingvi. Prin urmare, ar trebui dezvoltate strategii adecvate şi proceduri instituţionale pentru a preveni suprasolicitarea acestor colegi.</w:t>
      </w:r>
    </w:p>
    <w:p w14:paraId="49E9E980" w14:textId="1A0B8D28"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Membrii personalului din poziții mai puțin privilegiate din cadrul unității medicale (de exemplu, personal de curățenie, infirmieri sau infirmiere sau personal de securitate) pot fi apelaţi şi rugaţi să intervină datorită competenţelor lor</w:t>
      </w:r>
      <w:r w:rsidR="00350D70" w:rsidRPr="000448FF">
        <w:rPr>
          <w:rFonts w:asciiTheme="minorHAnsi" w:hAnsiTheme="minorHAnsi" w:cstheme="minorHAnsi"/>
          <w:color w:val="58595B"/>
          <w:sz w:val="20"/>
        </w:rPr>
        <w:t xml:space="preserve"> </w:t>
      </w:r>
      <w:r w:rsidRPr="000448FF">
        <w:rPr>
          <w:rFonts w:asciiTheme="minorHAnsi" w:hAnsiTheme="minorHAnsi" w:cstheme="minorHAnsi"/>
          <w:color w:val="58595B"/>
          <w:sz w:val="20"/>
        </w:rPr>
        <w:t xml:space="preserve">multilingve pentru a facilita comunicarea cu pacienţii. În multe cazuri, aceste persoane nu sunt nici instruite formal, nici sprijinite sau remunerate corespunzător pentru activitățile de interpretare. Instituțiile ar trebui </w:t>
      </w:r>
      <w:r w:rsidRPr="000448FF">
        <w:rPr>
          <w:rFonts w:asciiTheme="minorHAnsi" w:hAnsiTheme="minorHAnsi" w:cstheme="minorHAnsi"/>
          <w:color w:val="58595B"/>
          <w:sz w:val="20"/>
        </w:rPr>
        <w:t>să se asigure că aceşti colegi primesc instruire adecvată, supraveghere și compensații suplimentare pentru serviciile de interpretare.</w:t>
      </w:r>
    </w:p>
    <w:p w14:paraId="2DAFA6BF" w14:textId="7777777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Când sunt folosite instrumente de traducere, asiguraţi-vă că nu sunt dezvăluite nume sau informații personale.</w:t>
      </w:r>
    </w:p>
    <w:p w14:paraId="06717ACF" w14:textId="3D143BE3"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 xml:space="preserve">Când lucraţi cu interpreţi neprofesioniști şi neautorizaţi explicaţi regulile aplicabile consultaţiei și așteptările pe care le aveţi înainte de consultație, ghidaţi conversația în </w:t>
      </w:r>
      <w:r w:rsidR="00350D70" w:rsidRPr="000448FF">
        <w:rPr>
          <w:rFonts w:asciiTheme="minorHAnsi" w:hAnsiTheme="minorHAnsi" w:cstheme="minorHAnsi"/>
          <w:color w:val="58595B"/>
          <w:sz w:val="20"/>
        </w:rPr>
        <w:t xml:space="preserve"> </w:t>
      </w:r>
      <w:r w:rsidRPr="000448FF">
        <w:rPr>
          <w:rFonts w:asciiTheme="minorHAnsi" w:hAnsiTheme="minorHAnsi" w:cstheme="minorHAnsi"/>
          <w:color w:val="58595B"/>
          <w:sz w:val="20"/>
        </w:rPr>
        <w:t>timpul consultaţiei și mulțumiţi-le pentru sprijin ulterior.</w:t>
      </w:r>
    </w:p>
    <w:p w14:paraId="4A810475" w14:textId="77777777"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Ori de câte ori personalul medical colaborează cu un interpret profesionist şi autorizat pentru prima oară într-o consultaţie medicală, este indicată purtarea unei conversaţii preliminare, de pregătire, pentru a explica obiectivele consultaţiei și pentru a clarifica așteptările și procedurile specifice actului medical.</w:t>
      </w:r>
    </w:p>
    <w:p w14:paraId="5294CB41" w14:textId="3D3F5490"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 xml:space="preserve">Semnalați </w:t>
      </w:r>
      <w:r w:rsidR="00727F6E" w:rsidRPr="000448FF">
        <w:rPr>
          <w:rFonts w:asciiTheme="minorHAnsi" w:hAnsiTheme="minorHAnsi" w:cstheme="minorHAnsi"/>
          <w:color w:val="58595B"/>
          <w:sz w:val="20"/>
        </w:rPr>
        <w:t xml:space="preserve">apariţia barierelor </w:t>
      </w:r>
      <w:r w:rsidRPr="000448FF">
        <w:rPr>
          <w:rFonts w:asciiTheme="minorHAnsi" w:hAnsiTheme="minorHAnsi" w:cstheme="minorHAnsi"/>
          <w:color w:val="58595B"/>
          <w:sz w:val="20"/>
        </w:rPr>
        <w:t>de comunicare super</w:t>
      </w:r>
      <w:r w:rsidR="00727F6E" w:rsidRPr="000448FF">
        <w:rPr>
          <w:rFonts w:asciiTheme="minorHAnsi" w:hAnsiTheme="minorHAnsi" w:cstheme="minorHAnsi"/>
          <w:color w:val="58595B"/>
          <w:sz w:val="20"/>
        </w:rPr>
        <w:t>iorilor</w:t>
      </w:r>
      <w:r w:rsidRPr="000448FF">
        <w:rPr>
          <w:rFonts w:asciiTheme="minorHAnsi" w:hAnsiTheme="minorHAnsi" w:cstheme="minorHAnsi"/>
          <w:color w:val="58595B"/>
          <w:sz w:val="20"/>
        </w:rPr>
        <w:t xml:space="preserve"> sau</w:t>
      </w:r>
      <w:r w:rsidR="00727F6E" w:rsidRPr="000448FF">
        <w:rPr>
          <w:rFonts w:asciiTheme="minorHAnsi" w:hAnsiTheme="minorHAnsi" w:cstheme="minorHAnsi"/>
          <w:color w:val="58595B"/>
          <w:sz w:val="20"/>
        </w:rPr>
        <w:t xml:space="preserve"> </w:t>
      </w:r>
      <w:r w:rsidRPr="000448FF">
        <w:rPr>
          <w:rFonts w:asciiTheme="minorHAnsi" w:hAnsiTheme="minorHAnsi" w:cstheme="minorHAnsi"/>
          <w:color w:val="58595B"/>
          <w:sz w:val="20"/>
        </w:rPr>
        <w:t>conducer</w:t>
      </w:r>
      <w:r w:rsidR="00727F6E" w:rsidRPr="000448FF">
        <w:rPr>
          <w:rFonts w:asciiTheme="minorHAnsi" w:hAnsiTheme="minorHAnsi" w:cstheme="minorHAnsi"/>
          <w:color w:val="58595B"/>
          <w:sz w:val="20"/>
        </w:rPr>
        <w:t>ii</w:t>
      </w:r>
      <w:r w:rsidRPr="000448FF">
        <w:rPr>
          <w:rFonts w:asciiTheme="minorHAnsi" w:hAnsiTheme="minorHAnsi" w:cstheme="minorHAnsi"/>
          <w:color w:val="58595B"/>
          <w:sz w:val="20"/>
        </w:rPr>
        <w:t xml:space="preserve"> unității medicale și susțineți dezvoltarea unor soluții instituționale menite să reducă presiunea exercitată asupra personalului medical.</w:t>
      </w:r>
    </w:p>
    <w:p w14:paraId="314652C8" w14:textId="18CC9810" w:rsidR="00836F84" w:rsidRPr="000448FF" w:rsidRDefault="00836F84" w:rsidP="00535D5A">
      <w:pPr>
        <w:pStyle w:val="ListParagraph"/>
        <w:numPr>
          <w:ilvl w:val="0"/>
          <w:numId w:val="8"/>
        </w:numPr>
        <w:spacing w:before="0" w:line="281" w:lineRule="auto"/>
        <w:ind w:right="40"/>
        <w:rPr>
          <w:rFonts w:asciiTheme="minorHAnsi" w:hAnsiTheme="minorHAnsi" w:cstheme="minorHAnsi"/>
          <w:color w:val="58595B"/>
          <w:sz w:val="20"/>
        </w:rPr>
      </w:pPr>
      <w:r w:rsidRPr="000448FF">
        <w:rPr>
          <w:rFonts w:asciiTheme="minorHAnsi" w:hAnsiTheme="minorHAnsi" w:cstheme="minorHAnsi"/>
          <w:color w:val="58595B"/>
          <w:sz w:val="20"/>
        </w:rPr>
        <w:t>Valorificați oportunitățile de formare profesională pentru a vă consolida competențele de colaborare cu interpreții. În absența unor astfel de programe de formare, propuneți introducerea lor la nivel instituțional sau solicitați sprijin pentru dezvoltarea unor mecanisme clare de lucru în contexte multilingve.</w:t>
      </w:r>
    </w:p>
    <w:p w14:paraId="662FCCED" w14:textId="77777777" w:rsidR="00836F84" w:rsidRPr="000448FF" w:rsidRDefault="00836F84" w:rsidP="00177647">
      <w:pPr>
        <w:pStyle w:val="ListParagraph"/>
        <w:spacing w:before="0" w:line="281" w:lineRule="auto"/>
        <w:ind w:left="85" w:right="40" w:firstLine="0"/>
        <w:jc w:val="both"/>
        <w:rPr>
          <w:rFonts w:asciiTheme="minorHAnsi" w:hAnsiTheme="minorHAnsi" w:cstheme="minorHAnsi"/>
          <w:sz w:val="20"/>
        </w:rPr>
      </w:pPr>
    </w:p>
    <w:p w14:paraId="424B3462" w14:textId="585C9E07" w:rsidR="00485995" w:rsidRPr="000448FF" w:rsidRDefault="001A37EB" w:rsidP="00177647">
      <w:pPr>
        <w:pStyle w:val="Heading1"/>
        <w:numPr>
          <w:ilvl w:val="0"/>
          <w:numId w:val="2"/>
        </w:numPr>
        <w:tabs>
          <w:tab w:val="left" w:pos="380"/>
        </w:tabs>
        <w:spacing w:line="281" w:lineRule="auto"/>
        <w:ind w:left="85" w:right="40" w:firstLine="0"/>
        <w:jc w:val="both"/>
        <w:rPr>
          <w:rFonts w:asciiTheme="minorHAnsi" w:hAnsiTheme="minorHAnsi" w:cstheme="minorHAnsi"/>
        </w:rPr>
      </w:pPr>
      <w:r w:rsidRPr="000448FF">
        <w:rPr>
          <w:rFonts w:asciiTheme="minorHAnsi" w:hAnsiTheme="minorHAnsi" w:cstheme="minorHAnsi"/>
          <w:color w:val="00519A"/>
          <w:spacing w:val="-7"/>
        </w:rPr>
        <w:t>Actori</w:t>
      </w:r>
      <w:r w:rsidR="00100FCA" w:rsidRPr="000448FF">
        <w:rPr>
          <w:rFonts w:asciiTheme="minorHAnsi" w:hAnsiTheme="minorHAnsi" w:cstheme="minorHAnsi"/>
          <w:color w:val="00519A"/>
          <w:spacing w:val="-7"/>
        </w:rPr>
        <w:t>i</w:t>
      </w:r>
      <w:r w:rsidR="00CF2C7F" w:rsidRPr="000448FF">
        <w:rPr>
          <w:rFonts w:asciiTheme="minorHAnsi" w:hAnsiTheme="minorHAnsi" w:cstheme="minorHAnsi"/>
          <w:color w:val="00519A"/>
          <w:spacing w:val="-7"/>
        </w:rPr>
        <w:t xml:space="preserve"> decizi</w:t>
      </w:r>
      <w:r w:rsidRPr="000448FF">
        <w:rPr>
          <w:rFonts w:asciiTheme="minorHAnsi" w:hAnsiTheme="minorHAnsi" w:cstheme="minorHAnsi"/>
          <w:color w:val="00519A"/>
          <w:spacing w:val="-7"/>
        </w:rPr>
        <w:t>onali</w:t>
      </w:r>
    </w:p>
    <w:p w14:paraId="415D3479" w14:textId="04A675B5" w:rsidR="00485995" w:rsidRPr="000448FF" w:rsidRDefault="00485995" w:rsidP="00CF2C7F">
      <w:pPr>
        <w:spacing w:line="281" w:lineRule="auto"/>
        <w:ind w:left="85" w:right="40"/>
        <w:jc w:val="both"/>
        <w:rPr>
          <w:rFonts w:asciiTheme="minorHAnsi" w:hAnsiTheme="minorHAnsi" w:cstheme="minorHAnsi"/>
          <w:color w:val="404040" w:themeColor="text1" w:themeTint="BF"/>
          <w:sz w:val="20"/>
        </w:rPr>
      </w:pPr>
      <w:r w:rsidRPr="000448FF">
        <w:rPr>
          <w:noProof/>
        </w:rPr>
        <mc:AlternateContent>
          <mc:Choice Requires="wps">
            <w:drawing>
              <wp:anchor distT="0" distB="0" distL="0" distR="0" simplePos="0" relativeHeight="487599104" behindDoc="0" locked="0" layoutInCell="1" allowOverlap="1" wp14:anchorId="2739285C" wp14:editId="56CE1B13">
                <wp:simplePos x="0" y="0"/>
                <wp:positionH relativeFrom="page">
                  <wp:posOffset>7630914</wp:posOffset>
                </wp:positionH>
                <wp:positionV relativeFrom="page">
                  <wp:posOffset>791301</wp:posOffset>
                </wp:positionV>
                <wp:extent cx="157480" cy="8140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8140065"/>
                        </a:xfrm>
                        <a:prstGeom prst="rect">
                          <a:avLst/>
                        </a:prstGeom>
                      </wps:spPr>
                      <wps:txbx>
                        <w:txbxContent>
                          <w:p w14:paraId="16C31870" w14:textId="77777777" w:rsidR="00485995" w:rsidRPr="000448FF" w:rsidRDefault="00485995" w:rsidP="00485995">
                            <w:pPr>
                              <w:spacing w:before="16"/>
                              <w:ind w:left="20"/>
                              <w:rPr>
                                <w:sz w:val="16"/>
                              </w:rPr>
                            </w:pPr>
                            <w:r w:rsidRPr="000448FF">
                              <w:rPr>
                                <w:color w:val="58595B"/>
                                <w:spacing w:val="-2"/>
                                <w:sz w:val="16"/>
                              </w:rPr>
                              <w:t>IMPRINT:</w:t>
                            </w:r>
                            <w:r w:rsidRPr="000448FF">
                              <w:rPr>
                                <w:color w:val="58595B"/>
                                <w:spacing w:val="42"/>
                                <w:sz w:val="16"/>
                              </w:rPr>
                              <w:t xml:space="preserve"> </w:t>
                            </w:r>
                            <w:r w:rsidRPr="000448FF">
                              <w:rPr>
                                <w:color w:val="58595B"/>
                                <w:spacing w:val="-2"/>
                                <w:sz w:val="16"/>
                              </w:rPr>
                              <w:t>Prof.</w:t>
                            </w:r>
                            <w:r w:rsidRPr="000448FF">
                              <w:rPr>
                                <w:color w:val="58595B"/>
                                <w:spacing w:val="-4"/>
                                <w:sz w:val="16"/>
                              </w:rPr>
                              <w:t xml:space="preserve"> </w:t>
                            </w:r>
                            <w:r w:rsidRPr="000448FF">
                              <w:rPr>
                                <w:color w:val="58595B"/>
                                <w:spacing w:val="-2"/>
                                <w:sz w:val="16"/>
                              </w:rPr>
                              <w:t>Dr.</w:t>
                            </w:r>
                            <w:r w:rsidRPr="000448FF">
                              <w:rPr>
                                <w:color w:val="58595B"/>
                                <w:spacing w:val="-4"/>
                                <w:sz w:val="16"/>
                              </w:rPr>
                              <w:t xml:space="preserve"> </w:t>
                            </w:r>
                            <w:r w:rsidRPr="000448FF">
                              <w:rPr>
                                <w:color w:val="58595B"/>
                                <w:spacing w:val="-2"/>
                                <w:sz w:val="16"/>
                              </w:rPr>
                              <w:t>Mike</w:t>
                            </w:r>
                            <w:r w:rsidRPr="000448FF">
                              <w:rPr>
                                <w:color w:val="58595B"/>
                                <w:spacing w:val="-4"/>
                                <w:sz w:val="16"/>
                              </w:rPr>
                              <w:t xml:space="preserve"> </w:t>
                            </w:r>
                            <w:r w:rsidRPr="000448FF">
                              <w:rPr>
                                <w:color w:val="58595B"/>
                                <w:spacing w:val="-2"/>
                                <w:sz w:val="16"/>
                              </w:rPr>
                              <w:t>MöskoUniversity</w:t>
                            </w:r>
                            <w:r w:rsidRPr="000448FF">
                              <w:rPr>
                                <w:color w:val="58595B"/>
                                <w:spacing w:val="-4"/>
                                <w:sz w:val="16"/>
                              </w:rPr>
                              <w:t xml:space="preserve"> </w:t>
                            </w:r>
                            <w:r w:rsidRPr="000448FF">
                              <w:rPr>
                                <w:color w:val="58595B"/>
                                <w:spacing w:val="-2"/>
                                <w:sz w:val="16"/>
                              </w:rPr>
                              <w:t>Medical</w:t>
                            </w:r>
                            <w:r w:rsidRPr="000448FF">
                              <w:rPr>
                                <w:color w:val="58595B"/>
                                <w:spacing w:val="-5"/>
                                <w:sz w:val="16"/>
                              </w:rPr>
                              <w:t xml:space="preserve"> </w:t>
                            </w:r>
                            <w:r w:rsidRPr="000448FF">
                              <w:rPr>
                                <w:color w:val="58595B"/>
                                <w:spacing w:val="-2"/>
                                <w:sz w:val="16"/>
                              </w:rPr>
                              <w:t>Center</w:t>
                            </w:r>
                            <w:r w:rsidRPr="000448FF">
                              <w:rPr>
                                <w:color w:val="58595B"/>
                                <w:spacing w:val="-4"/>
                                <w:sz w:val="16"/>
                              </w:rPr>
                              <w:t xml:space="preserve"> </w:t>
                            </w:r>
                            <w:r w:rsidRPr="000448FF">
                              <w:rPr>
                                <w:color w:val="58595B"/>
                                <w:spacing w:val="-2"/>
                                <w:sz w:val="16"/>
                              </w:rPr>
                              <w:t>Hamburg-EppendorfDepartment</w:t>
                            </w:r>
                            <w:r w:rsidRPr="000448FF">
                              <w:rPr>
                                <w:color w:val="58595B"/>
                                <w:spacing w:val="-4"/>
                                <w:sz w:val="16"/>
                              </w:rPr>
                              <w:t xml:space="preserve"> </w:t>
                            </w:r>
                            <w:r w:rsidRPr="000448FF">
                              <w:rPr>
                                <w:color w:val="58595B"/>
                                <w:spacing w:val="-2"/>
                                <w:sz w:val="16"/>
                              </w:rPr>
                              <w:t>of</w:t>
                            </w:r>
                            <w:r w:rsidRPr="000448FF">
                              <w:rPr>
                                <w:color w:val="58595B"/>
                                <w:spacing w:val="-4"/>
                                <w:sz w:val="16"/>
                              </w:rPr>
                              <w:t xml:space="preserve"> </w:t>
                            </w:r>
                            <w:r w:rsidRPr="000448FF">
                              <w:rPr>
                                <w:color w:val="58595B"/>
                                <w:spacing w:val="-2"/>
                                <w:sz w:val="16"/>
                              </w:rPr>
                              <w:t>Medical</w:t>
                            </w:r>
                            <w:r w:rsidRPr="000448FF">
                              <w:rPr>
                                <w:color w:val="58595B"/>
                                <w:spacing w:val="-5"/>
                                <w:sz w:val="16"/>
                              </w:rPr>
                              <w:t xml:space="preserve"> </w:t>
                            </w:r>
                            <w:r w:rsidRPr="000448FF">
                              <w:rPr>
                                <w:color w:val="58595B"/>
                                <w:spacing w:val="-2"/>
                                <w:sz w:val="16"/>
                              </w:rPr>
                              <w:t>PsychologyMartinistraße</w:t>
                            </w:r>
                            <w:r w:rsidRPr="000448FF">
                              <w:rPr>
                                <w:color w:val="58595B"/>
                                <w:spacing w:val="-4"/>
                                <w:sz w:val="16"/>
                              </w:rPr>
                              <w:t xml:space="preserve"> </w:t>
                            </w:r>
                            <w:r w:rsidRPr="000448FF">
                              <w:rPr>
                                <w:color w:val="58595B"/>
                                <w:spacing w:val="-2"/>
                                <w:sz w:val="16"/>
                              </w:rPr>
                              <w:t>5220246</w:t>
                            </w:r>
                            <w:r w:rsidRPr="000448FF">
                              <w:rPr>
                                <w:color w:val="58595B"/>
                                <w:spacing w:val="-4"/>
                                <w:sz w:val="16"/>
                              </w:rPr>
                              <w:t xml:space="preserve"> </w:t>
                            </w:r>
                            <w:r w:rsidRPr="000448FF">
                              <w:rPr>
                                <w:color w:val="58595B"/>
                                <w:spacing w:val="-2"/>
                                <w:sz w:val="16"/>
                              </w:rPr>
                              <w:t>Hamburg,</w:t>
                            </w:r>
                            <w:r w:rsidRPr="000448FF">
                              <w:rPr>
                                <w:color w:val="58595B"/>
                                <w:spacing w:val="-4"/>
                                <w:sz w:val="16"/>
                              </w:rPr>
                              <w:t xml:space="preserve"> </w:t>
                            </w:r>
                            <w:r w:rsidRPr="000448FF">
                              <w:rPr>
                                <w:color w:val="58595B"/>
                                <w:spacing w:val="-2"/>
                                <w:sz w:val="16"/>
                              </w:rPr>
                              <w:t>Germany</w:t>
                            </w:r>
                            <w:hyperlink r:id="rId6">
                              <w:r w:rsidRPr="000448FF">
                                <w:rPr>
                                  <w:color w:val="58595B"/>
                                  <w:spacing w:val="-2"/>
                                  <w:sz w:val="16"/>
                                </w:rPr>
                                <w:t>info@mim2m.net</w:t>
                              </w:r>
                            </w:hyperlink>
                          </w:p>
                        </w:txbxContent>
                      </wps:txbx>
                      <wps:bodyPr vert="vert270" wrap="square" lIns="0" tIns="0" rIns="0" bIns="0" rtlCol="0">
                        <a:noAutofit/>
                      </wps:bodyPr>
                    </wps:wsp>
                  </a:graphicData>
                </a:graphic>
              </wp:anchor>
            </w:drawing>
          </mc:Choice>
          <mc:Fallback>
            <w:pict>
              <v:shapetype w14:anchorId="2739285C" id="_x0000_t202" coordsize="21600,21600" o:spt="202" path="m,l,21600r21600,l21600,xe">
                <v:stroke joinstyle="miter"/>
                <v:path gradientshapeok="t" o:connecttype="rect"/>
              </v:shapetype>
              <v:shape id="Textbox 5" o:spid="_x0000_s1026" type="#_x0000_t202" style="position:absolute;left:0;text-align:left;margin-left:600.85pt;margin-top:62.3pt;width:12.4pt;height:640.95pt;z-index:48759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" filled="f" stroked="f">
                <v:textbox style="layout-flow:vertical;mso-layout-flow-alt:bottom-to-top" inset="0,0,0,0">
                  <w:txbxContent>
                    <w:p w14:paraId="16C31870" w14:textId="77777777" w:rsidR="00485995" w:rsidRPr="000448FF" w:rsidRDefault="00485995" w:rsidP="00485995">
                      <w:pPr>
                        <w:spacing w:before="16"/>
                        <w:ind w:left="20"/>
                        <w:rPr>
                          <w:sz w:val="16"/>
                        </w:rPr>
                      </w:pPr>
                      <w:r w:rsidRPr="000448FF">
                        <w:rPr>
                          <w:color w:val="58595B"/>
                          <w:spacing w:val="-2"/>
                          <w:sz w:val="16"/>
                        </w:rPr>
                        <w:t>IMPRINT:</w:t>
                      </w:r>
                      <w:r w:rsidRPr="000448FF">
                        <w:rPr>
                          <w:color w:val="58595B"/>
                          <w:spacing w:val="42"/>
                          <w:sz w:val="16"/>
                        </w:rPr>
                        <w:t xml:space="preserve"> </w:t>
                      </w:r>
                      <w:r w:rsidRPr="000448FF">
                        <w:rPr>
                          <w:color w:val="58595B"/>
                          <w:spacing w:val="-2"/>
                          <w:sz w:val="16"/>
                        </w:rPr>
                        <w:t>Prof.</w:t>
                      </w:r>
                      <w:r w:rsidRPr="000448FF">
                        <w:rPr>
                          <w:color w:val="58595B"/>
                          <w:spacing w:val="-4"/>
                          <w:sz w:val="16"/>
                        </w:rPr>
                        <w:t xml:space="preserve"> </w:t>
                      </w:r>
                      <w:r w:rsidRPr="000448FF">
                        <w:rPr>
                          <w:color w:val="58595B"/>
                          <w:spacing w:val="-2"/>
                          <w:sz w:val="16"/>
                        </w:rPr>
                        <w:t>Dr.</w:t>
                      </w:r>
                      <w:r w:rsidRPr="000448FF">
                        <w:rPr>
                          <w:color w:val="58595B"/>
                          <w:spacing w:val="-4"/>
                          <w:sz w:val="16"/>
                        </w:rPr>
                        <w:t xml:space="preserve"> </w:t>
                      </w:r>
                      <w:r w:rsidRPr="000448FF">
                        <w:rPr>
                          <w:color w:val="58595B"/>
                          <w:spacing w:val="-2"/>
                          <w:sz w:val="16"/>
                        </w:rPr>
                        <w:t>Mike</w:t>
                      </w:r>
                      <w:r w:rsidRPr="000448FF">
                        <w:rPr>
                          <w:color w:val="58595B"/>
                          <w:spacing w:val="-4"/>
                          <w:sz w:val="16"/>
                        </w:rPr>
                        <w:t xml:space="preserve"> </w:t>
                      </w:r>
                      <w:r w:rsidRPr="000448FF">
                        <w:rPr>
                          <w:color w:val="58595B"/>
                          <w:spacing w:val="-2"/>
                          <w:sz w:val="16"/>
                        </w:rPr>
                        <w:t>MöskoUniversity</w:t>
                      </w:r>
                      <w:r w:rsidRPr="000448FF">
                        <w:rPr>
                          <w:color w:val="58595B"/>
                          <w:spacing w:val="-4"/>
                          <w:sz w:val="16"/>
                        </w:rPr>
                        <w:t xml:space="preserve"> </w:t>
                      </w:r>
                      <w:r w:rsidRPr="000448FF">
                        <w:rPr>
                          <w:color w:val="58595B"/>
                          <w:spacing w:val="-2"/>
                          <w:sz w:val="16"/>
                        </w:rPr>
                        <w:t>Medical</w:t>
                      </w:r>
                      <w:r w:rsidRPr="000448FF">
                        <w:rPr>
                          <w:color w:val="58595B"/>
                          <w:spacing w:val="-5"/>
                          <w:sz w:val="16"/>
                        </w:rPr>
                        <w:t xml:space="preserve"> </w:t>
                      </w:r>
                      <w:r w:rsidRPr="000448FF">
                        <w:rPr>
                          <w:color w:val="58595B"/>
                          <w:spacing w:val="-2"/>
                          <w:sz w:val="16"/>
                        </w:rPr>
                        <w:t>Center</w:t>
                      </w:r>
                      <w:r w:rsidRPr="000448FF">
                        <w:rPr>
                          <w:color w:val="58595B"/>
                          <w:spacing w:val="-4"/>
                          <w:sz w:val="16"/>
                        </w:rPr>
                        <w:t xml:space="preserve"> </w:t>
                      </w:r>
                      <w:r w:rsidRPr="000448FF">
                        <w:rPr>
                          <w:color w:val="58595B"/>
                          <w:spacing w:val="-2"/>
                          <w:sz w:val="16"/>
                        </w:rPr>
                        <w:t>Hamburg-EppendorfDepartment</w:t>
                      </w:r>
                      <w:r w:rsidRPr="000448FF">
                        <w:rPr>
                          <w:color w:val="58595B"/>
                          <w:spacing w:val="-4"/>
                          <w:sz w:val="16"/>
                        </w:rPr>
                        <w:t xml:space="preserve"> </w:t>
                      </w:r>
                      <w:r w:rsidRPr="000448FF">
                        <w:rPr>
                          <w:color w:val="58595B"/>
                          <w:spacing w:val="-2"/>
                          <w:sz w:val="16"/>
                        </w:rPr>
                        <w:t>of</w:t>
                      </w:r>
                      <w:r w:rsidRPr="000448FF">
                        <w:rPr>
                          <w:color w:val="58595B"/>
                          <w:spacing w:val="-4"/>
                          <w:sz w:val="16"/>
                        </w:rPr>
                        <w:t xml:space="preserve"> </w:t>
                      </w:r>
                      <w:r w:rsidRPr="000448FF">
                        <w:rPr>
                          <w:color w:val="58595B"/>
                          <w:spacing w:val="-2"/>
                          <w:sz w:val="16"/>
                        </w:rPr>
                        <w:t>Medical</w:t>
                      </w:r>
                      <w:r w:rsidRPr="000448FF">
                        <w:rPr>
                          <w:color w:val="58595B"/>
                          <w:spacing w:val="-5"/>
                          <w:sz w:val="16"/>
                        </w:rPr>
                        <w:t xml:space="preserve"> </w:t>
                      </w:r>
                      <w:r w:rsidRPr="000448FF">
                        <w:rPr>
                          <w:color w:val="58595B"/>
                          <w:spacing w:val="-2"/>
                          <w:sz w:val="16"/>
                        </w:rPr>
                        <w:t>PsychologyMartinistraße</w:t>
                      </w:r>
                      <w:r w:rsidRPr="000448FF">
                        <w:rPr>
                          <w:color w:val="58595B"/>
                          <w:spacing w:val="-4"/>
                          <w:sz w:val="16"/>
                        </w:rPr>
                        <w:t xml:space="preserve"> </w:t>
                      </w:r>
                      <w:r w:rsidRPr="000448FF">
                        <w:rPr>
                          <w:color w:val="58595B"/>
                          <w:spacing w:val="-2"/>
                          <w:sz w:val="16"/>
                        </w:rPr>
                        <w:t>5220246</w:t>
                      </w:r>
                      <w:r w:rsidRPr="000448FF">
                        <w:rPr>
                          <w:color w:val="58595B"/>
                          <w:spacing w:val="-4"/>
                          <w:sz w:val="16"/>
                        </w:rPr>
                        <w:t xml:space="preserve"> </w:t>
                      </w:r>
                      <w:r w:rsidRPr="000448FF">
                        <w:rPr>
                          <w:color w:val="58595B"/>
                          <w:spacing w:val="-2"/>
                          <w:sz w:val="16"/>
                        </w:rPr>
                        <w:t>Hamburg,</w:t>
                      </w:r>
                      <w:r w:rsidRPr="000448FF">
                        <w:rPr>
                          <w:color w:val="58595B"/>
                          <w:spacing w:val="-4"/>
                          <w:sz w:val="16"/>
                        </w:rPr>
                        <w:t xml:space="preserve"> </w:t>
                      </w:r>
                      <w:r w:rsidRPr="000448FF">
                        <w:rPr>
                          <w:color w:val="58595B"/>
                          <w:spacing w:val="-2"/>
                          <w:sz w:val="16"/>
                        </w:rPr>
                        <w:t>Germany</w:t>
                      </w:r>
                      <w:hyperlink r:id="rId7">
                        <w:r w:rsidRPr="000448FF">
                          <w:rPr>
                            <w:color w:val="58595B"/>
                            <w:spacing w:val="-2"/>
                            <w:sz w:val="16"/>
                          </w:rPr>
                          <w:t>info@mim2m.net</w:t>
                        </w:r>
                      </w:hyperlink>
                    </w:p>
                  </w:txbxContent>
                </v:textbox>
                <w10:wrap anchorx="page" anchory="page"/>
              </v:shape>
            </w:pict>
          </mc:Fallback>
        </mc:AlternateContent>
      </w:r>
      <w:r w:rsidR="00420AA5" w:rsidRPr="000448FF">
        <w:rPr>
          <w:rFonts w:asciiTheme="minorHAnsi" w:hAnsiTheme="minorHAnsi" w:cstheme="minorHAnsi"/>
          <w:color w:val="404040" w:themeColor="text1" w:themeTint="BF"/>
          <w:sz w:val="20"/>
        </w:rPr>
        <w:t>Decidenţii</w:t>
      </w:r>
      <w:r w:rsidR="00BC6B50" w:rsidRPr="000448FF">
        <w:rPr>
          <w:rFonts w:asciiTheme="minorHAnsi" w:hAnsiTheme="minorHAnsi" w:cstheme="minorHAnsi"/>
          <w:color w:val="404040" w:themeColor="text1" w:themeTint="BF"/>
          <w:sz w:val="20"/>
        </w:rPr>
        <w:t xml:space="preserve"> din cadrul unităţilor medicale,</w:t>
      </w:r>
      <w:r w:rsidR="00420AA5" w:rsidRPr="000448FF">
        <w:rPr>
          <w:rFonts w:asciiTheme="minorHAnsi" w:hAnsiTheme="minorHAnsi" w:cstheme="minorHAnsi"/>
          <w:color w:val="404040" w:themeColor="text1" w:themeTint="BF"/>
          <w:sz w:val="20"/>
        </w:rPr>
        <w:t xml:space="preserve"> </w:t>
      </w:r>
      <w:r w:rsidR="00BC6B50" w:rsidRPr="000448FF">
        <w:rPr>
          <w:rFonts w:asciiTheme="minorHAnsi" w:hAnsiTheme="minorHAnsi" w:cstheme="minorHAnsi"/>
          <w:color w:val="404040" w:themeColor="text1" w:themeTint="BF"/>
          <w:sz w:val="20"/>
        </w:rPr>
        <w:t xml:space="preserve">administrațiilor sanitare și </w:t>
      </w:r>
      <w:r w:rsidR="00CF2C7F" w:rsidRPr="000448FF">
        <w:rPr>
          <w:rFonts w:asciiTheme="minorHAnsi" w:hAnsiTheme="minorHAnsi" w:cstheme="minorHAnsi"/>
          <w:color w:val="404040" w:themeColor="text1" w:themeTint="BF"/>
          <w:sz w:val="20"/>
        </w:rPr>
        <w:t>reprezentanţii</w:t>
      </w:r>
      <w:r w:rsidR="00BC6B50" w:rsidRPr="000448FF">
        <w:rPr>
          <w:rFonts w:asciiTheme="minorHAnsi" w:hAnsiTheme="minorHAnsi" w:cstheme="minorHAnsi"/>
          <w:color w:val="404040" w:themeColor="text1" w:themeTint="BF"/>
          <w:sz w:val="20"/>
        </w:rPr>
        <w:t xml:space="preserve"> instituțiilor politice de la nivel regional, național sau federal dispun de multiple pârghii prin care pot contribui la consolidarea multilingvismului în domeniul sănătății</w:t>
      </w:r>
      <w:r w:rsidR="00420AA5" w:rsidRPr="000448FF">
        <w:rPr>
          <w:rFonts w:asciiTheme="minorHAnsi" w:hAnsiTheme="minorHAnsi" w:cstheme="minorHAnsi"/>
          <w:color w:val="404040" w:themeColor="text1" w:themeTint="BF"/>
          <w:sz w:val="20"/>
        </w:rPr>
        <w:t>:</w:t>
      </w:r>
    </w:p>
    <w:p w14:paraId="4A7FEDD3" w14:textId="77777777" w:rsidR="00485995" w:rsidRPr="000448FF" w:rsidRDefault="00485995" w:rsidP="00CF2C7F">
      <w:pPr>
        <w:spacing w:line="281" w:lineRule="auto"/>
        <w:ind w:left="357" w:right="40"/>
        <w:rPr>
          <w:rFonts w:asciiTheme="minorHAnsi" w:hAnsiTheme="minorHAnsi" w:cstheme="minorHAnsi"/>
          <w:sz w:val="20"/>
        </w:rPr>
      </w:pPr>
    </w:p>
    <w:p w14:paraId="6B5F4AC5" w14:textId="77777777" w:rsidR="00420AA5" w:rsidRPr="000448FF" w:rsidRDefault="00420AA5" w:rsidP="00CF2C7F">
      <w:pPr>
        <w:pStyle w:val="ListParagraph"/>
        <w:numPr>
          <w:ilvl w:val="0"/>
          <w:numId w:val="17"/>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Politicile de sănătate ar trebui să instituie un cadru coerent pentru furnizarea serviciilor medicale multilingve, prin reglementări juridice, administrative și organizaționale adecvate.</w:t>
      </w:r>
    </w:p>
    <w:p w14:paraId="41C460E0" w14:textId="58B2A37E" w:rsidR="00420AA5" w:rsidRPr="000448FF" w:rsidRDefault="00420AA5" w:rsidP="00CF2C7F">
      <w:pPr>
        <w:pStyle w:val="ListParagraph"/>
        <w:numPr>
          <w:ilvl w:val="0"/>
          <w:numId w:val="17"/>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Politicile de sănătate ar trebui să asigure finanțarea suficientă a serviciilor profesionale de interpretariat în</w:t>
      </w:r>
      <w:r w:rsidR="00D4687B" w:rsidRPr="000448FF">
        <w:rPr>
          <w:rFonts w:asciiTheme="minorHAnsi" w:hAnsiTheme="minorHAnsi" w:cstheme="minorHAnsi"/>
          <w:color w:val="404040" w:themeColor="text1" w:themeTint="BF"/>
          <w:sz w:val="20"/>
        </w:rPr>
        <w:t xml:space="preserve"> sistemul</w:t>
      </w:r>
      <w:r w:rsidRPr="000448FF">
        <w:rPr>
          <w:rFonts w:asciiTheme="minorHAnsi" w:hAnsiTheme="minorHAnsi" w:cstheme="minorHAnsi"/>
          <w:color w:val="404040" w:themeColor="text1" w:themeTint="BF"/>
          <w:sz w:val="20"/>
        </w:rPr>
        <w:t xml:space="preserve"> medical, în funcție de nevoile reale ale pacienților și ale instituțiilor.</w:t>
      </w:r>
    </w:p>
    <w:p w14:paraId="25C54E37" w14:textId="77777777" w:rsidR="00420AA5" w:rsidRPr="000448FF" w:rsidRDefault="00420AA5" w:rsidP="00CF2C7F">
      <w:pPr>
        <w:pStyle w:val="ListParagraph"/>
        <w:numPr>
          <w:ilvl w:val="0"/>
          <w:numId w:val="17"/>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Politicile de sănătate ar trebui să pună la dispoziția unităților medicale resursele necesare pentru ca acestea să poată furniza servicii de îngrijire adaptate contextelor multilingve.</w:t>
      </w:r>
    </w:p>
    <w:p w14:paraId="1D56497B" w14:textId="104E8CB9" w:rsidR="00420AA5" w:rsidRPr="000448FF" w:rsidRDefault="00420AA5" w:rsidP="00CF2C7F">
      <w:pPr>
        <w:pStyle w:val="ListParagraph"/>
        <w:numPr>
          <w:ilvl w:val="0"/>
          <w:numId w:val="17"/>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 xml:space="preserve">Politicile de sănătate ar trebui să sprijine accesul gratuit la oportunități educaționale pentru </w:t>
      </w:r>
      <w:r w:rsidRPr="000448FF">
        <w:rPr>
          <w:rFonts w:asciiTheme="minorHAnsi" w:hAnsiTheme="minorHAnsi" w:cstheme="minorHAnsi"/>
          <w:color w:val="404040" w:themeColor="text1" w:themeTint="BF"/>
          <w:sz w:val="20"/>
        </w:rPr>
        <w:t>persoanele care doresc să obțină calificări ca interpreți autorizaţi</w:t>
      </w:r>
      <w:r w:rsidR="00D4687B" w:rsidRPr="000448FF">
        <w:rPr>
          <w:rFonts w:asciiTheme="minorHAnsi" w:hAnsiTheme="minorHAnsi" w:cstheme="minorHAnsi"/>
          <w:color w:val="404040" w:themeColor="text1" w:themeTint="BF"/>
          <w:sz w:val="20"/>
        </w:rPr>
        <w:t xml:space="preserve"> în sistemul medical.</w:t>
      </w:r>
    </w:p>
    <w:p w14:paraId="2525EAD9" w14:textId="77777777" w:rsidR="0086497D" w:rsidRPr="000448FF" w:rsidRDefault="0086497D" w:rsidP="00177647">
      <w:pPr>
        <w:spacing w:line="281" w:lineRule="auto"/>
        <w:ind w:left="85" w:right="40"/>
        <w:jc w:val="both"/>
        <w:rPr>
          <w:rFonts w:asciiTheme="minorHAnsi" w:hAnsiTheme="minorHAnsi" w:cstheme="minorHAnsi"/>
          <w:color w:val="404040" w:themeColor="text1" w:themeTint="BF"/>
          <w:sz w:val="20"/>
        </w:rPr>
      </w:pPr>
    </w:p>
    <w:p w14:paraId="175ABC24" w14:textId="6E4E2299" w:rsidR="0086497D" w:rsidRPr="000448FF" w:rsidRDefault="00D4687B" w:rsidP="00177647">
      <w:pPr>
        <w:pStyle w:val="ListParagraph"/>
        <w:numPr>
          <w:ilvl w:val="0"/>
          <w:numId w:val="1"/>
        </w:numPr>
        <w:spacing w:before="0" w:line="281" w:lineRule="auto"/>
        <w:ind w:left="85" w:right="40" w:firstLine="0"/>
        <w:jc w:val="both"/>
        <w:rPr>
          <w:rFonts w:asciiTheme="minorHAnsi" w:hAnsiTheme="minorHAnsi" w:cstheme="minorHAnsi"/>
          <w:b/>
          <w:bCs/>
          <w:color w:val="1F497D" w:themeColor="text2"/>
          <w:sz w:val="20"/>
        </w:rPr>
      </w:pPr>
      <w:r w:rsidRPr="000448FF">
        <w:rPr>
          <w:rFonts w:asciiTheme="minorHAnsi" w:hAnsiTheme="minorHAnsi" w:cstheme="minorHAnsi"/>
          <w:b/>
          <w:bCs/>
          <w:color w:val="1F497D" w:themeColor="text2"/>
          <w:sz w:val="20"/>
        </w:rPr>
        <w:t>Utilizatori</w:t>
      </w:r>
      <w:r w:rsidR="001A37EB" w:rsidRPr="000448FF">
        <w:rPr>
          <w:rFonts w:asciiTheme="minorHAnsi" w:hAnsiTheme="minorHAnsi" w:cstheme="minorHAnsi"/>
          <w:b/>
          <w:bCs/>
          <w:color w:val="1F497D" w:themeColor="text2"/>
          <w:sz w:val="20"/>
        </w:rPr>
        <w:t>i</w:t>
      </w:r>
      <w:r w:rsidRPr="000448FF">
        <w:rPr>
          <w:rFonts w:asciiTheme="minorHAnsi" w:hAnsiTheme="minorHAnsi" w:cstheme="minorHAnsi"/>
          <w:b/>
          <w:bCs/>
          <w:color w:val="1F497D" w:themeColor="text2"/>
          <w:sz w:val="20"/>
        </w:rPr>
        <w:t xml:space="preserve"> serviciilor medicale și factori</w:t>
      </w:r>
      <w:r w:rsidR="001A37EB" w:rsidRPr="000448FF">
        <w:rPr>
          <w:rFonts w:asciiTheme="minorHAnsi" w:hAnsiTheme="minorHAnsi" w:cstheme="minorHAnsi"/>
          <w:b/>
          <w:bCs/>
          <w:color w:val="1F497D" w:themeColor="text2"/>
          <w:sz w:val="20"/>
        </w:rPr>
        <w:t>i</w:t>
      </w:r>
      <w:r w:rsidRPr="000448FF">
        <w:rPr>
          <w:rFonts w:asciiTheme="minorHAnsi" w:hAnsiTheme="minorHAnsi" w:cstheme="minorHAnsi"/>
          <w:b/>
          <w:bCs/>
          <w:color w:val="1F497D" w:themeColor="text2"/>
          <w:sz w:val="20"/>
        </w:rPr>
        <w:t xml:space="preserve"> de sprijin</w:t>
      </w:r>
    </w:p>
    <w:p w14:paraId="4ED495F6" w14:textId="25AB077E" w:rsidR="00784299" w:rsidRPr="000448FF" w:rsidRDefault="0086497D" w:rsidP="00177647">
      <w:pPr>
        <w:pStyle w:val="ListParagraph"/>
        <w:spacing w:before="0" w:line="281" w:lineRule="auto"/>
        <w:ind w:left="85" w:right="40" w:firstLine="0"/>
        <w:jc w:val="both"/>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Comunitățile utilizatorilor, organizațiile de pacienți și organizațiile profesionale din domeniul sănătății au un rol esențial în sprijinirea și împuternicirea pacienților care întâmpină dificultăți de comunicare în relația cu furnizorii de servicii medicale:</w:t>
      </w:r>
    </w:p>
    <w:p w14:paraId="3A4B78F1" w14:textId="77777777" w:rsidR="004149D9" w:rsidRPr="000448FF" w:rsidRDefault="004149D9" w:rsidP="00177647">
      <w:pPr>
        <w:pStyle w:val="ListParagraph"/>
        <w:spacing w:before="0" w:line="281" w:lineRule="auto"/>
        <w:ind w:left="85" w:right="40" w:firstLine="0"/>
        <w:jc w:val="both"/>
        <w:rPr>
          <w:rFonts w:asciiTheme="minorHAnsi" w:hAnsiTheme="minorHAnsi" w:cstheme="minorHAnsi"/>
          <w:color w:val="404040" w:themeColor="text1" w:themeTint="BF"/>
          <w:sz w:val="20"/>
        </w:rPr>
      </w:pPr>
    </w:p>
    <w:p w14:paraId="4C89CE9D" w14:textId="77777777" w:rsidR="00784299" w:rsidRPr="000448FF" w:rsidRDefault="00784299" w:rsidP="00E201A7">
      <w:pPr>
        <w:pStyle w:val="ListParagraph"/>
        <w:numPr>
          <w:ilvl w:val="0"/>
          <w:numId w:val="20"/>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Actorii relevanți și organizațiile din domeniu ar trebui să încurajeze unitățile medicale să acorde o importanță sporită comunicării multilingve și să integreze această dimensiune în practica medicală curentă.</w:t>
      </w:r>
    </w:p>
    <w:p w14:paraId="5DC84B7A" w14:textId="77777777" w:rsidR="00784299" w:rsidRPr="000448FF" w:rsidRDefault="00784299" w:rsidP="00E201A7">
      <w:pPr>
        <w:pStyle w:val="ListParagraph"/>
        <w:numPr>
          <w:ilvl w:val="0"/>
          <w:numId w:val="20"/>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Utilizatorii serviciilor medicale ar trebui informați că accesul la îngrijire medicală reprezintă un drept fundamental, iar asigurarea unei comunicări clare, sigure și eficiente constituie o responsabilitate a furnizorului de servicii medicale şi a personalului medical.</w:t>
      </w:r>
    </w:p>
    <w:p w14:paraId="68047D7B" w14:textId="7F022536" w:rsidR="00784299" w:rsidRPr="000448FF" w:rsidRDefault="00784299" w:rsidP="00E201A7">
      <w:pPr>
        <w:pStyle w:val="ListParagraph"/>
        <w:numPr>
          <w:ilvl w:val="0"/>
          <w:numId w:val="20"/>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 xml:space="preserve">Utilizatorii serviciilor medicale ar trebui sprijiniți să solicite clarificări ori de câte ori nu înțeleg informațiile transmise de personalul medical sau </w:t>
      </w:r>
      <w:r w:rsidR="00D4687B" w:rsidRPr="000448FF">
        <w:rPr>
          <w:rFonts w:asciiTheme="minorHAnsi" w:hAnsiTheme="minorHAnsi" w:cstheme="minorHAnsi"/>
          <w:color w:val="404040" w:themeColor="text1" w:themeTint="BF"/>
          <w:sz w:val="20"/>
        </w:rPr>
        <w:t xml:space="preserve"> de </w:t>
      </w:r>
      <w:r w:rsidRPr="000448FF">
        <w:rPr>
          <w:rFonts w:asciiTheme="minorHAnsi" w:hAnsiTheme="minorHAnsi" w:cstheme="minorHAnsi"/>
          <w:color w:val="404040" w:themeColor="text1" w:themeTint="BF"/>
          <w:sz w:val="20"/>
        </w:rPr>
        <w:t>anagajaţii sistemului de sănătate. În astfel de situații, aceștia pot întreba dacă este disponibil un medic multilingv sau dacă poate fi pus la dispoziție un interpret, fie imediat, fie pentru o consultație programată ulterior.</w:t>
      </w:r>
    </w:p>
    <w:p w14:paraId="0F4EC2AF" w14:textId="77777777" w:rsidR="00784299" w:rsidRPr="000448FF" w:rsidRDefault="00784299" w:rsidP="00E201A7">
      <w:pPr>
        <w:pStyle w:val="ListParagraph"/>
        <w:numPr>
          <w:ilvl w:val="0"/>
          <w:numId w:val="20"/>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Atunci când unitățile medicale nu dispun de servicii de interpretariat, acestea ar trebui să poată apela, acolo unde există, la inițiative locale sau regionale de sprijin lingvistic și comunitar, care facilitează comunicarea cu pacienții prin intermediul mediatorilor culturali, navigatorilor de servicii de sănătate, lucrătorilor de sprijin, liderilor comunitar sau altor persoane multilingve cu rol de sprijin în accesarea serviciilor medicale.</w:t>
      </w:r>
    </w:p>
    <w:p w14:paraId="0D11215D" w14:textId="77777777" w:rsidR="004149D9" w:rsidRPr="000448FF" w:rsidRDefault="004149D9" w:rsidP="00177647">
      <w:pPr>
        <w:spacing w:line="281" w:lineRule="auto"/>
        <w:ind w:left="85" w:right="40"/>
        <w:jc w:val="both"/>
        <w:rPr>
          <w:rFonts w:asciiTheme="minorHAnsi" w:hAnsiTheme="minorHAnsi" w:cstheme="minorHAnsi"/>
          <w:sz w:val="20"/>
        </w:rPr>
      </w:pPr>
    </w:p>
    <w:p w14:paraId="6539AFFE" w14:textId="69D47ED5" w:rsidR="004149D9" w:rsidRPr="000448FF" w:rsidRDefault="00FA70B0" w:rsidP="00177647">
      <w:pPr>
        <w:pStyle w:val="Heading1"/>
        <w:numPr>
          <w:ilvl w:val="0"/>
          <w:numId w:val="1"/>
        </w:numPr>
        <w:tabs>
          <w:tab w:val="left" w:pos="330"/>
        </w:tabs>
        <w:spacing w:line="281" w:lineRule="auto"/>
        <w:ind w:left="85" w:right="40" w:firstLine="0"/>
        <w:jc w:val="both"/>
        <w:rPr>
          <w:rFonts w:asciiTheme="minorHAnsi" w:hAnsiTheme="minorHAnsi" w:cstheme="minorHAnsi"/>
        </w:rPr>
      </w:pPr>
      <w:r w:rsidRPr="000448FF">
        <w:rPr>
          <w:rFonts w:asciiTheme="minorHAnsi" w:hAnsiTheme="minorHAnsi" w:cstheme="minorHAnsi"/>
          <w:color w:val="00519A"/>
          <w:spacing w:val="-6"/>
        </w:rPr>
        <w:t>Pregăti</w:t>
      </w:r>
      <w:r w:rsidR="00D4687B" w:rsidRPr="000448FF">
        <w:rPr>
          <w:rFonts w:asciiTheme="minorHAnsi" w:hAnsiTheme="minorHAnsi" w:cstheme="minorHAnsi"/>
          <w:color w:val="00519A"/>
          <w:spacing w:val="-6"/>
        </w:rPr>
        <w:t xml:space="preserve">rea </w:t>
      </w:r>
      <w:r w:rsidR="003F411F">
        <w:rPr>
          <w:rFonts w:asciiTheme="minorHAnsi" w:hAnsiTheme="minorHAnsi" w:cstheme="minorHAnsi"/>
          <w:color w:val="00519A"/>
          <w:spacing w:val="-6"/>
        </w:rPr>
        <w:t>m</w:t>
      </w:r>
      <w:r w:rsidR="00D4687B" w:rsidRPr="000448FF">
        <w:rPr>
          <w:rFonts w:asciiTheme="minorHAnsi" w:hAnsiTheme="minorHAnsi" w:cstheme="minorHAnsi"/>
          <w:color w:val="00519A"/>
          <w:spacing w:val="-6"/>
        </w:rPr>
        <w:t>edicală</w:t>
      </w:r>
    </w:p>
    <w:p w14:paraId="168BD8E9" w14:textId="7FF73168" w:rsidR="004149D9" w:rsidRPr="000448FF" w:rsidRDefault="004149D9" w:rsidP="00177647">
      <w:pPr>
        <w:pStyle w:val="ListParagraph"/>
        <w:spacing w:before="0" w:line="281" w:lineRule="auto"/>
        <w:ind w:left="85" w:right="40" w:firstLine="0"/>
        <w:jc w:val="both"/>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Instituțiile de educație și formare profesională pot integra tema multilingvismului într-un mod mai sistematic și mai cuprinzător în curricula și în p</w:t>
      </w:r>
      <w:r w:rsidR="00F22208" w:rsidRPr="000448FF">
        <w:rPr>
          <w:rFonts w:asciiTheme="minorHAnsi" w:hAnsiTheme="minorHAnsi" w:cstheme="minorHAnsi"/>
          <w:color w:val="404040" w:themeColor="text1" w:themeTint="BF"/>
          <w:sz w:val="20"/>
        </w:rPr>
        <w:t>rograma</w:t>
      </w:r>
      <w:r w:rsidRPr="000448FF">
        <w:rPr>
          <w:rFonts w:asciiTheme="minorHAnsi" w:hAnsiTheme="minorHAnsi" w:cstheme="minorHAnsi"/>
          <w:color w:val="404040" w:themeColor="text1" w:themeTint="BF"/>
          <w:sz w:val="20"/>
        </w:rPr>
        <w:t xml:space="preserve"> </w:t>
      </w:r>
      <w:r w:rsidR="00E201A7" w:rsidRPr="000448FF">
        <w:rPr>
          <w:rFonts w:asciiTheme="minorHAnsi" w:hAnsiTheme="minorHAnsi" w:cstheme="minorHAnsi"/>
          <w:color w:val="404040" w:themeColor="text1" w:themeTint="BF"/>
          <w:sz w:val="20"/>
        </w:rPr>
        <w:t>educaţională a formării medicale</w:t>
      </w:r>
      <w:r w:rsidRPr="000448FF">
        <w:rPr>
          <w:rFonts w:asciiTheme="minorHAnsi" w:hAnsiTheme="minorHAnsi" w:cstheme="minorHAnsi"/>
          <w:color w:val="404040" w:themeColor="text1" w:themeTint="BF"/>
          <w:sz w:val="20"/>
        </w:rPr>
        <w:t xml:space="preserve">. Comunicarea multilingvă trebuie înțeleasă nu doar ca o abilitate practică auxiliară, ci ca o competență profesională esențială, aflată la intersecția dintre siguranța pacientului, calitatea actului medical, echitatea accesului și responsabilitatea </w:t>
      </w:r>
      <w:r w:rsidR="00D4687B" w:rsidRPr="000448FF">
        <w:rPr>
          <w:rFonts w:asciiTheme="minorHAnsi" w:hAnsiTheme="minorHAnsi" w:cstheme="minorHAnsi"/>
          <w:color w:val="404040" w:themeColor="text1" w:themeTint="BF"/>
          <w:sz w:val="20"/>
        </w:rPr>
        <w:t>medicală</w:t>
      </w:r>
      <w:r w:rsidRPr="000448FF">
        <w:rPr>
          <w:rFonts w:asciiTheme="minorHAnsi" w:hAnsiTheme="minorHAnsi" w:cstheme="minorHAnsi"/>
          <w:color w:val="404040" w:themeColor="text1" w:themeTint="BF"/>
          <w:sz w:val="20"/>
        </w:rPr>
        <w:t>.</w:t>
      </w:r>
    </w:p>
    <w:p w14:paraId="6FD33AAD" w14:textId="77777777" w:rsidR="004149D9" w:rsidRPr="000448FF" w:rsidRDefault="004149D9" w:rsidP="00177647">
      <w:pPr>
        <w:pStyle w:val="ListParagraph"/>
        <w:spacing w:before="0" w:line="281" w:lineRule="auto"/>
        <w:ind w:left="85" w:right="40" w:firstLine="0"/>
        <w:jc w:val="both"/>
        <w:rPr>
          <w:rFonts w:asciiTheme="minorHAnsi" w:hAnsiTheme="minorHAnsi" w:cstheme="minorHAnsi"/>
          <w:color w:val="404040" w:themeColor="text1" w:themeTint="BF"/>
          <w:sz w:val="20"/>
        </w:rPr>
      </w:pPr>
    </w:p>
    <w:p w14:paraId="0E0D2C14" w14:textId="713234C3" w:rsidR="004149D9" w:rsidRPr="000448FF" w:rsidRDefault="004149D9" w:rsidP="00327F39">
      <w:pPr>
        <w:pStyle w:val="ListParagraph"/>
        <w:numPr>
          <w:ilvl w:val="1"/>
          <w:numId w:val="1"/>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 xml:space="preserve">Multilingvismul ar trebui inclus în educația obligatorie și în formarea profesională continuă </w:t>
      </w:r>
      <w:r w:rsidRPr="000448FF">
        <w:rPr>
          <w:rFonts w:asciiTheme="minorHAnsi" w:hAnsiTheme="minorHAnsi" w:cstheme="minorHAnsi"/>
          <w:color w:val="404040" w:themeColor="text1" w:themeTint="BF"/>
          <w:sz w:val="20"/>
        </w:rPr>
        <w:t>pentru toate profesiile din domeniul sănătății.</w:t>
      </w:r>
    </w:p>
    <w:p w14:paraId="2A60AF0B" w14:textId="713E8EF4" w:rsidR="004149D9" w:rsidRPr="000448FF" w:rsidRDefault="004149D9" w:rsidP="00327F39">
      <w:pPr>
        <w:pStyle w:val="ListParagraph"/>
        <w:numPr>
          <w:ilvl w:val="1"/>
          <w:numId w:val="1"/>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Unitățile medicale ar trebui să ofere în mod regulat oportunități de formare profesională dedicate comunicării multilingve, colaborării cu interpreții și gestionării situațiilor clinice în care pacientul și personalul medical n</w:t>
      </w:r>
      <w:r w:rsidR="00327F39" w:rsidRPr="000448FF">
        <w:rPr>
          <w:rFonts w:asciiTheme="minorHAnsi" w:hAnsiTheme="minorHAnsi" w:cstheme="minorHAnsi"/>
          <w:color w:val="404040" w:themeColor="text1" w:themeTint="BF"/>
          <w:sz w:val="20"/>
        </w:rPr>
        <w:t>u vorbesc</w:t>
      </w:r>
      <w:r w:rsidRPr="000448FF">
        <w:rPr>
          <w:rFonts w:asciiTheme="minorHAnsi" w:hAnsiTheme="minorHAnsi" w:cstheme="minorHAnsi"/>
          <w:color w:val="404040" w:themeColor="text1" w:themeTint="BF"/>
          <w:sz w:val="20"/>
        </w:rPr>
        <w:t xml:space="preserve"> aceeași limbă.</w:t>
      </w:r>
    </w:p>
    <w:p w14:paraId="5A28002D" w14:textId="7BA70C49" w:rsidR="004149D9" w:rsidRPr="000448FF" w:rsidRDefault="004149D9" w:rsidP="00327F39">
      <w:pPr>
        <w:pStyle w:val="ListParagraph"/>
        <w:numPr>
          <w:ilvl w:val="1"/>
          <w:numId w:val="1"/>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Coordonatorii de programe, cadrele didactice, formatorii și supervizorii ar trebui să se familiarizeze cu problematica multilingvismului în sănătate, pentru a putea integra această dimensiune în predare, practică, supervizare și evaluare profesională.</w:t>
      </w:r>
    </w:p>
    <w:p w14:paraId="4B9BAD9E" w14:textId="7D957603" w:rsidR="004149D9" w:rsidRPr="000448FF" w:rsidRDefault="004149D9" w:rsidP="00327F39">
      <w:pPr>
        <w:pStyle w:val="ListParagraph"/>
        <w:numPr>
          <w:ilvl w:val="1"/>
          <w:numId w:val="1"/>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Programele de calificare în interpretariat comunitar și medical ar trebui dezvoltate, implementate</w:t>
      </w:r>
      <w:r w:rsidR="00327F39" w:rsidRPr="000448FF">
        <w:rPr>
          <w:rFonts w:asciiTheme="minorHAnsi" w:hAnsiTheme="minorHAnsi" w:cstheme="minorHAnsi"/>
          <w:color w:val="404040" w:themeColor="text1" w:themeTint="BF"/>
          <w:sz w:val="20"/>
        </w:rPr>
        <w:t>, autorizate</w:t>
      </w:r>
      <w:r w:rsidRPr="000448FF">
        <w:rPr>
          <w:rFonts w:asciiTheme="minorHAnsi" w:hAnsiTheme="minorHAnsi" w:cstheme="minorHAnsi"/>
          <w:color w:val="404040" w:themeColor="text1" w:themeTint="BF"/>
          <w:sz w:val="20"/>
        </w:rPr>
        <w:t xml:space="preserve"> și susținute financiar la nivel regional sau național.</w:t>
      </w:r>
    </w:p>
    <w:p w14:paraId="40D4C74B" w14:textId="66397021" w:rsidR="004149D9" w:rsidRPr="000448FF" w:rsidRDefault="004149D9" w:rsidP="00327F39">
      <w:pPr>
        <w:pStyle w:val="ListParagraph"/>
        <w:numPr>
          <w:ilvl w:val="1"/>
          <w:numId w:val="1"/>
        </w:numPr>
        <w:spacing w:before="0" w:line="281" w:lineRule="auto"/>
        <w:ind w:right="40"/>
        <w:rPr>
          <w:rFonts w:asciiTheme="minorHAnsi" w:hAnsiTheme="minorHAnsi" w:cstheme="minorHAnsi"/>
          <w:color w:val="404040" w:themeColor="text1" w:themeTint="BF"/>
          <w:sz w:val="20"/>
        </w:rPr>
      </w:pPr>
      <w:r w:rsidRPr="000448FF">
        <w:rPr>
          <w:rFonts w:asciiTheme="minorHAnsi" w:hAnsiTheme="minorHAnsi" w:cstheme="minorHAnsi"/>
          <w:color w:val="404040" w:themeColor="text1" w:themeTint="BF"/>
          <w:sz w:val="20"/>
        </w:rPr>
        <w:t xml:space="preserve">Unitățile medicale ar trebui să ofere în mod regulat instruire formală actorilor de sprijin neprofesioniști </w:t>
      </w:r>
      <w:r w:rsidR="00D4687B" w:rsidRPr="000448FF">
        <w:rPr>
          <w:rFonts w:asciiTheme="minorHAnsi" w:hAnsiTheme="minorHAnsi" w:cstheme="minorHAnsi"/>
          <w:color w:val="404040" w:themeColor="text1" w:themeTint="BF"/>
          <w:sz w:val="20"/>
        </w:rPr>
        <w:t xml:space="preserve">-  </w:t>
      </w:r>
      <w:r w:rsidRPr="000448FF">
        <w:rPr>
          <w:rFonts w:asciiTheme="minorHAnsi" w:hAnsiTheme="minorHAnsi" w:cstheme="minorHAnsi"/>
          <w:color w:val="404040" w:themeColor="text1" w:themeTint="BF"/>
          <w:sz w:val="20"/>
        </w:rPr>
        <w:t xml:space="preserve">precum lucrătorii de sprijin, </w:t>
      </w:r>
      <w:r w:rsidR="00327F39" w:rsidRPr="000448FF">
        <w:rPr>
          <w:rFonts w:asciiTheme="minorHAnsi" w:hAnsiTheme="minorHAnsi" w:cstheme="minorHAnsi"/>
          <w:color w:val="404040" w:themeColor="text1" w:themeTint="BF"/>
          <w:sz w:val="20"/>
        </w:rPr>
        <w:t>navigator</w:t>
      </w:r>
      <w:r w:rsidRPr="000448FF">
        <w:rPr>
          <w:rFonts w:asciiTheme="minorHAnsi" w:hAnsiTheme="minorHAnsi" w:cstheme="minorHAnsi"/>
          <w:color w:val="404040" w:themeColor="text1" w:themeTint="BF"/>
          <w:sz w:val="20"/>
        </w:rPr>
        <w:t xml:space="preserve">ii de sănătate, </w:t>
      </w:r>
      <w:r w:rsidR="00327F39" w:rsidRPr="000448FF">
        <w:rPr>
          <w:rFonts w:asciiTheme="minorHAnsi" w:hAnsiTheme="minorHAnsi" w:cstheme="minorHAnsi"/>
          <w:color w:val="404040" w:themeColor="text1" w:themeTint="BF"/>
          <w:sz w:val="20"/>
        </w:rPr>
        <w:t>liderii</w:t>
      </w:r>
      <w:r w:rsidRPr="000448FF">
        <w:rPr>
          <w:rFonts w:asciiTheme="minorHAnsi" w:hAnsiTheme="minorHAnsi" w:cstheme="minorHAnsi"/>
          <w:color w:val="404040" w:themeColor="text1" w:themeTint="BF"/>
          <w:sz w:val="20"/>
        </w:rPr>
        <w:t xml:space="preserve"> comunitar</w:t>
      </w:r>
      <w:r w:rsidR="00327F39" w:rsidRPr="000448FF">
        <w:rPr>
          <w:rFonts w:asciiTheme="minorHAnsi" w:hAnsiTheme="minorHAnsi" w:cstheme="minorHAnsi"/>
          <w:color w:val="404040" w:themeColor="text1" w:themeTint="BF"/>
          <w:sz w:val="20"/>
        </w:rPr>
        <w:t xml:space="preserve">i </w:t>
      </w:r>
      <w:r w:rsidRPr="000448FF">
        <w:rPr>
          <w:rFonts w:asciiTheme="minorHAnsi" w:hAnsiTheme="minorHAnsi" w:cstheme="minorHAnsi"/>
          <w:color w:val="404040" w:themeColor="text1" w:themeTint="BF"/>
          <w:sz w:val="20"/>
        </w:rPr>
        <w:t xml:space="preserve">sau mediatorii culturali </w:t>
      </w:r>
      <w:r w:rsidR="00F160E9" w:rsidRPr="000448FF">
        <w:rPr>
          <w:rFonts w:asciiTheme="minorHAnsi" w:hAnsiTheme="minorHAnsi" w:cstheme="minorHAnsi"/>
          <w:color w:val="404040" w:themeColor="text1" w:themeTint="BF"/>
          <w:sz w:val="20"/>
        </w:rPr>
        <w:t>–</w:t>
      </w:r>
      <w:r w:rsidR="00327F39" w:rsidRPr="000448FF">
        <w:rPr>
          <w:rFonts w:asciiTheme="minorHAnsi" w:hAnsiTheme="minorHAnsi" w:cstheme="minorHAnsi"/>
          <w:color w:val="404040" w:themeColor="text1" w:themeTint="BF"/>
          <w:sz w:val="20"/>
        </w:rPr>
        <w:t xml:space="preserve"> </w:t>
      </w:r>
      <w:r w:rsidRPr="000448FF">
        <w:rPr>
          <w:rFonts w:asciiTheme="minorHAnsi" w:hAnsiTheme="minorHAnsi" w:cstheme="minorHAnsi"/>
          <w:color w:val="404040" w:themeColor="text1" w:themeTint="BF"/>
          <w:sz w:val="20"/>
        </w:rPr>
        <w:t>a</w:t>
      </w:r>
      <w:r w:rsidR="00F160E9" w:rsidRPr="000448FF">
        <w:rPr>
          <w:rFonts w:asciiTheme="minorHAnsi" w:hAnsiTheme="minorHAnsi" w:cstheme="minorHAnsi"/>
          <w:color w:val="404040" w:themeColor="text1" w:themeTint="BF"/>
          <w:sz w:val="20"/>
        </w:rPr>
        <w:t>colo unde</w:t>
      </w:r>
      <w:r w:rsidRPr="000448FF">
        <w:rPr>
          <w:rFonts w:asciiTheme="minorHAnsi" w:hAnsiTheme="minorHAnsi" w:cstheme="minorHAnsi"/>
          <w:color w:val="404040" w:themeColor="text1" w:themeTint="BF"/>
          <w:sz w:val="20"/>
        </w:rPr>
        <w:t xml:space="preserve"> aceștia facilitează comunicarea cu pacienții </w:t>
      </w:r>
      <w:r w:rsidR="00F160E9" w:rsidRPr="000448FF">
        <w:rPr>
          <w:rFonts w:asciiTheme="minorHAnsi" w:hAnsiTheme="minorHAnsi" w:cstheme="minorHAnsi"/>
          <w:color w:val="404040" w:themeColor="text1" w:themeTint="BF"/>
          <w:sz w:val="20"/>
        </w:rPr>
        <w:t>care se confruntă cu bariere de limbă.</w:t>
      </w:r>
    </w:p>
    <w:p w14:paraId="76A35E7A" w14:textId="77777777" w:rsidR="00226038" w:rsidRPr="000448FF" w:rsidRDefault="00226038" w:rsidP="00177647">
      <w:pPr>
        <w:spacing w:line="281" w:lineRule="auto"/>
        <w:ind w:left="85" w:right="40"/>
        <w:jc w:val="both"/>
        <w:rPr>
          <w:rFonts w:asciiTheme="minorHAnsi" w:hAnsiTheme="minorHAnsi" w:cstheme="minorHAnsi"/>
          <w:sz w:val="20"/>
        </w:rPr>
      </w:pPr>
    </w:p>
    <w:p w14:paraId="52C4EF2E" w14:textId="43AE0A91" w:rsidR="00C87E20" w:rsidRPr="000448FF" w:rsidRDefault="00F160E9" w:rsidP="00177647">
      <w:pPr>
        <w:pStyle w:val="Heading1"/>
        <w:numPr>
          <w:ilvl w:val="0"/>
          <w:numId w:val="1"/>
        </w:numPr>
        <w:tabs>
          <w:tab w:val="left" w:pos="398"/>
        </w:tabs>
        <w:spacing w:line="281" w:lineRule="auto"/>
        <w:ind w:left="85" w:right="40" w:firstLine="0"/>
        <w:jc w:val="both"/>
        <w:rPr>
          <w:rFonts w:asciiTheme="minorHAnsi" w:hAnsiTheme="minorHAnsi" w:cstheme="minorHAnsi"/>
        </w:rPr>
      </w:pPr>
      <w:r w:rsidRPr="000448FF">
        <w:rPr>
          <w:rFonts w:asciiTheme="minorHAnsi" w:hAnsiTheme="minorHAnsi" w:cstheme="minorHAnsi"/>
          <w:color w:val="00519A"/>
          <w:w w:val="90"/>
        </w:rPr>
        <w:t>Cercetarea în domeniul sănătăţii</w:t>
      </w:r>
    </w:p>
    <w:p w14:paraId="2E4D4D11" w14:textId="77777777" w:rsidR="00C87E20" w:rsidRPr="000448FF" w:rsidRDefault="00C87E20" w:rsidP="00177647">
      <w:pPr>
        <w:pStyle w:val="ListParagraph"/>
        <w:spacing w:before="0" w:line="281" w:lineRule="auto"/>
        <w:ind w:left="85" w:right="40" w:firstLine="0"/>
        <w:jc w:val="both"/>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Autoritățile naționale și regionale, precum și organismele terțe de finanțare, ar trebui să adopte următoarele măsuri pentru a promova multilingvismul în domeniul sănătății:</w:t>
      </w:r>
    </w:p>
    <w:p w14:paraId="1518E4E2" w14:textId="77777777" w:rsidR="00207407" w:rsidRPr="000448FF" w:rsidRDefault="00207407" w:rsidP="00177647">
      <w:pPr>
        <w:spacing w:line="281" w:lineRule="auto"/>
        <w:ind w:left="85" w:right="40"/>
        <w:jc w:val="both"/>
        <w:rPr>
          <w:rFonts w:asciiTheme="minorHAnsi" w:hAnsiTheme="minorHAnsi" w:cstheme="minorHAnsi"/>
          <w:sz w:val="20"/>
        </w:rPr>
      </w:pPr>
    </w:p>
    <w:p w14:paraId="69569BFE" w14:textId="075F2018" w:rsidR="00207407" w:rsidRPr="000448FF" w:rsidRDefault="00207407" w:rsidP="00100FCA">
      <w:pPr>
        <w:pStyle w:val="ListParagraph"/>
        <w:numPr>
          <w:ilvl w:val="1"/>
          <w:numId w:val="24"/>
        </w:numPr>
        <w:spacing w:before="0" w:line="281" w:lineRule="auto"/>
        <w:ind w:right="40"/>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Oportunitățile de finanțare destinate susținerii multilingvismului în domeniul sănătății ar trebui să fie accesibile indiferent de limbile oficiale utilizate într-un anumit sistem instituțional sau de cercetare.</w:t>
      </w:r>
    </w:p>
    <w:p w14:paraId="3AAB40E8" w14:textId="675EF39C" w:rsidR="00207407" w:rsidRPr="000448FF" w:rsidRDefault="00207407" w:rsidP="00100FCA">
      <w:pPr>
        <w:pStyle w:val="ListParagraph"/>
        <w:numPr>
          <w:ilvl w:val="1"/>
          <w:numId w:val="24"/>
        </w:numPr>
        <w:spacing w:before="0" w:line="281" w:lineRule="auto"/>
        <w:ind w:right="40"/>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Ar trebui acordată prioritate inițiativelor de cercetare care construiesc punți multilingve către populațiile insuficient deservite lingvistic și care contribuie la includerea acestora în producerea cunoașterii științifice.</w:t>
      </w:r>
    </w:p>
    <w:p w14:paraId="56E5D1C2" w14:textId="40B49F08" w:rsidR="00207407" w:rsidRPr="000448FF" w:rsidRDefault="00207407" w:rsidP="00100FCA">
      <w:pPr>
        <w:pStyle w:val="ListParagraph"/>
        <w:numPr>
          <w:ilvl w:val="1"/>
          <w:numId w:val="24"/>
        </w:numPr>
        <w:spacing w:before="0" w:line="281" w:lineRule="auto"/>
        <w:ind w:right="40"/>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Persoanele care au acces limitat la limbile oficiale sau dominante ale cercetării ar trebui incluse în mod activ în proiectele de cercetare, prin recunoașterea și integrarea nevoilor lor lingvistice în toate etapele procesului de cercetare.</w:t>
      </w:r>
    </w:p>
    <w:p w14:paraId="4D50AB67" w14:textId="6C45DD4E" w:rsidR="00207407" w:rsidRPr="000448FF" w:rsidRDefault="00207407" w:rsidP="00100FCA">
      <w:pPr>
        <w:pStyle w:val="ListParagraph"/>
        <w:numPr>
          <w:ilvl w:val="1"/>
          <w:numId w:val="24"/>
        </w:numPr>
        <w:spacing w:before="0" w:line="281" w:lineRule="auto"/>
        <w:ind w:right="40"/>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Orientarea multilingvă a proiectelor de cercetare către nevoile lingvistice ale unor grupuri diverse de pacienți presupune resurse metodologice, financiare și organizaționale suplimentare; prin urmare, această orientare ar trebui recunoscută și susținută în mod adecvat.</w:t>
      </w:r>
    </w:p>
    <w:p w14:paraId="1E9707F9" w14:textId="77777777" w:rsidR="00701612" w:rsidRPr="000448FF" w:rsidRDefault="00701612" w:rsidP="00177647">
      <w:pPr>
        <w:spacing w:line="281" w:lineRule="auto"/>
        <w:ind w:left="85" w:right="40"/>
        <w:jc w:val="both"/>
        <w:rPr>
          <w:rFonts w:asciiTheme="minorHAnsi" w:hAnsiTheme="minorHAnsi" w:cstheme="minorHAnsi"/>
          <w:sz w:val="20"/>
        </w:rPr>
      </w:pPr>
    </w:p>
    <w:p w14:paraId="2EEE72D9" w14:textId="77777777" w:rsidR="000E5079" w:rsidRPr="000448FF" w:rsidRDefault="000E5079" w:rsidP="00177647">
      <w:pPr>
        <w:spacing w:line="281" w:lineRule="auto"/>
        <w:ind w:left="85" w:right="40"/>
        <w:jc w:val="both"/>
        <w:rPr>
          <w:rFonts w:asciiTheme="minorHAnsi" w:hAnsiTheme="minorHAnsi" w:cstheme="minorHAnsi"/>
          <w:sz w:val="20"/>
        </w:rPr>
      </w:pPr>
    </w:p>
    <w:p w14:paraId="38A570BD" w14:textId="16DCABE3" w:rsidR="00701612" w:rsidRPr="000448FF" w:rsidRDefault="00BD3B9B" w:rsidP="00177647">
      <w:pPr>
        <w:pStyle w:val="Heading1"/>
        <w:spacing w:line="281" w:lineRule="auto"/>
        <w:ind w:right="40" w:firstLine="0"/>
        <w:jc w:val="both"/>
        <w:rPr>
          <w:rFonts w:asciiTheme="minorHAnsi" w:hAnsiTheme="minorHAnsi" w:cstheme="minorHAnsi"/>
        </w:rPr>
      </w:pPr>
      <w:r w:rsidRPr="000448FF">
        <w:rPr>
          <w:rFonts w:asciiTheme="minorHAnsi" w:hAnsiTheme="minorHAnsi" w:cstheme="minorHAnsi"/>
          <w:color w:val="00519A"/>
          <w:spacing w:val="-6"/>
        </w:rPr>
        <w:lastRenderedPageBreak/>
        <w:t>Cine a elaborat Declaraţia de la</w:t>
      </w:r>
      <w:r w:rsidR="00701612" w:rsidRPr="000448FF">
        <w:rPr>
          <w:rFonts w:asciiTheme="minorHAnsi" w:hAnsiTheme="minorHAnsi" w:cstheme="minorHAnsi"/>
          <w:color w:val="00519A"/>
          <w:spacing w:val="-15"/>
        </w:rPr>
        <w:t xml:space="preserve"> </w:t>
      </w:r>
      <w:r w:rsidR="00701612" w:rsidRPr="000448FF">
        <w:rPr>
          <w:rFonts w:asciiTheme="minorHAnsi" w:hAnsiTheme="minorHAnsi" w:cstheme="minorHAnsi"/>
          <w:color w:val="00519A"/>
          <w:spacing w:val="-6"/>
        </w:rPr>
        <w:t>Hamburg?</w:t>
      </w:r>
    </w:p>
    <w:p w14:paraId="42EF93B9" w14:textId="62FE90E0"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Declarația de la Hamburg se întemeiază pe rezultatele proiect</w:t>
      </w:r>
      <w:r w:rsidR="00851C65" w:rsidRPr="000448FF">
        <w:rPr>
          <w:rFonts w:asciiTheme="minorHAnsi" w:hAnsiTheme="minorHAnsi" w:cstheme="minorHAnsi"/>
          <w:color w:val="595959" w:themeColor="text1" w:themeTint="A6"/>
          <w:sz w:val="20"/>
        </w:rPr>
        <w:t>ului</w:t>
      </w:r>
      <w:r w:rsidRPr="000448FF">
        <w:rPr>
          <w:rFonts w:asciiTheme="minorHAnsi" w:hAnsiTheme="minorHAnsi" w:cstheme="minorHAnsi"/>
          <w:color w:val="595959" w:themeColor="text1" w:themeTint="A6"/>
          <w:sz w:val="20"/>
        </w:rPr>
        <w:t xml:space="preserve"> de cercetare interdisciplinar și internațional </w:t>
      </w:r>
      <w:r w:rsidR="000E5079" w:rsidRPr="000448FF">
        <w:rPr>
          <w:rFonts w:asciiTheme="minorHAnsi" w:hAnsiTheme="minorHAnsi" w:cstheme="minorHAnsi"/>
          <w:color w:val="595959" w:themeColor="text1" w:themeTint="A6"/>
          <w:sz w:val="20"/>
        </w:rPr>
        <w:t>- M</w:t>
      </w:r>
      <w:r w:rsidRPr="000448FF">
        <w:rPr>
          <w:rFonts w:asciiTheme="minorHAnsi" w:hAnsiTheme="minorHAnsi" w:cstheme="minorHAnsi"/>
          <w:color w:val="595959" w:themeColor="text1" w:themeTint="A6"/>
          <w:sz w:val="20"/>
        </w:rPr>
        <w:t xml:space="preserve">ultilingvismul în furnizarea </w:t>
      </w:r>
      <w:r w:rsidR="000E5079" w:rsidRPr="000448FF">
        <w:rPr>
          <w:rFonts w:asciiTheme="minorHAnsi" w:hAnsiTheme="minorHAnsi" w:cstheme="minorHAnsi"/>
          <w:color w:val="595959" w:themeColor="text1" w:themeTint="A6"/>
          <w:sz w:val="20"/>
        </w:rPr>
        <w:t>de</w:t>
      </w:r>
      <w:r w:rsidRPr="000448FF">
        <w:rPr>
          <w:rFonts w:asciiTheme="minorHAnsi" w:hAnsiTheme="minorHAnsi" w:cstheme="minorHAnsi"/>
          <w:color w:val="595959" w:themeColor="text1" w:themeTint="A6"/>
          <w:sz w:val="20"/>
        </w:rPr>
        <w:t xml:space="preserve"> servicii de sănătate mintală de calitate pentru migranți: nevoi, resurse și practici</w:t>
      </w:r>
      <w:r w:rsidR="000E5079" w:rsidRPr="000448FF">
        <w:rPr>
          <w:rFonts w:asciiTheme="minorHAnsi" w:hAnsiTheme="minorHAnsi" w:cstheme="minorHAnsi"/>
          <w:color w:val="595959" w:themeColor="text1" w:themeTint="A6"/>
          <w:sz w:val="20"/>
        </w:rPr>
        <w:t xml:space="preserve"> (</w:t>
      </w:r>
      <w:r w:rsidRPr="000448FF">
        <w:rPr>
          <w:rFonts w:asciiTheme="minorHAnsi" w:hAnsiTheme="minorHAnsi" w:cstheme="minorHAnsi"/>
          <w:color w:val="595959" w:themeColor="text1" w:themeTint="A6"/>
          <w:sz w:val="20"/>
        </w:rPr>
        <w:t>MiM2M</w:t>
      </w:r>
      <w:r w:rsidR="000E5079" w:rsidRPr="000448FF">
        <w:rPr>
          <w:rFonts w:asciiTheme="minorHAnsi" w:hAnsiTheme="minorHAnsi" w:cstheme="minorHAnsi"/>
          <w:color w:val="595959" w:themeColor="text1" w:themeTint="A6"/>
          <w:sz w:val="20"/>
        </w:rPr>
        <w:t>)</w:t>
      </w:r>
      <w:r w:rsidRPr="000448FF">
        <w:rPr>
          <w:rFonts w:asciiTheme="minorHAnsi" w:hAnsiTheme="minorHAnsi" w:cstheme="minorHAnsi"/>
          <w:color w:val="595959" w:themeColor="text1" w:themeTint="A6"/>
          <w:sz w:val="20"/>
        </w:rPr>
        <w:t>. Declarația a fost elaborată în mod colectiv de membrii consorțiului de cercetare.</w:t>
      </w:r>
    </w:p>
    <w:p w14:paraId="1A56437D" w14:textId="77777777"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p>
    <w:p w14:paraId="5E593CDA" w14:textId="77777777"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Proiectul a fost finanțat de Fundația Volkswagen și a făcut parte din inițiativa comună de finanțare „Mobility – Global Medicine and Health Research”, susținută de Novo Nordisk Fonden din Danemarca, Fundación Bancaria „la Caixa” din Spania, Wellcome Trust din Marea Britanie și Fundația Volkswagen din Germania.</w:t>
      </w:r>
    </w:p>
    <w:p w14:paraId="70AEDBF8" w14:textId="77777777"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p>
    <w:p w14:paraId="20804F03" w14:textId="5921D616"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r w:rsidRPr="000448FF">
        <w:rPr>
          <w:rFonts w:asciiTheme="minorHAnsi" w:hAnsiTheme="minorHAnsi" w:cstheme="minorHAnsi"/>
          <w:color w:val="595959" w:themeColor="text1" w:themeTint="A6"/>
          <w:sz w:val="20"/>
        </w:rPr>
        <w:t xml:space="preserve">Grupul de cercetare MiM2M a reunit cercetători din mai multe </w:t>
      </w:r>
      <w:r w:rsidR="000E5079" w:rsidRPr="000448FF">
        <w:rPr>
          <w:rFonts w:asciiTheme="minorHAnsi" w:hAnsiTheme="minorHAnsi" w:cstheme="minorHAnsi"/>
          <w:color w:val="595959" w:themeColor="text1" w:themeTint="A6"/>
          <w:sz w:val="20"/>
        </w:rPr>
        <w:t>centre universitare</w:t>
      </w:r>
      <w:r w:rsidRPr="000448FF">
        <w:rPr>
          <w:rFonts w:asciiTheme="minorHAnsi" w:hAnsiTheme="minorHAnsi" w:cstheme="minorHAnsi"/>
          <w:color w:val="595959" w:themeColor="text1" w:themeTint="A6"/>
          <w:sz w:val="20"/>
        </w:rPr>
        <w:t xml:space="preserve"> și medicale internaționale: Prof. Dr. Mike Mösko, Dr. Sanna Higgen și Annika Kreienbrinck, de la University Medical Center Hamburg-Eppendorf, Germania; Prof. Dr. Ted Sanders, Prof. Dr. Christopher Jenks și Houda Al-Kalaf, de la Universitatea Utrecht; Prof. Dr. Barbara Schouten, de la Universitatea din Amsterdam</w:t>
      </w:r>
      <w:r w:rsidR="00F711AD" w:rsidRPr="000448FF">
        <w:rPr>
          <w:rFonts w:asciiTheme="minorHAnsi" w:hAnsiTheme="minorHAnsi" w:cstheme="minorHAnsi"/>
          <w:color w:val="595959" w:themeColor="text1" w:themeTint="A6"/>
          <w:sz w:val="20"/>
        </w:rPr>
        <w:t xml:space="preserve">, ambele universităţi din Regatul Țărilor de Jos; </w:t>
      </w:r>
      <w:r w:rsidRPr="000448FF">
        <w:rPr>
          <w:rFonts w:asciiTheme="minorHAnsi" w:hAnsiTheme="minorHAnsi" w:cstheme="minorHAnsi"/>
          <w:color w:val="595959" w:themeColor="text1" w:themeTint="A6"/>
          <w:sz w:val="20"/>
        </w:rPr>
        <w:t>Prof. Dr. Răzvan Cherecheș, Dr. Alina Forray și Dr. Ovidiu Oltean, de la Universitatea</w:t>
      </w:r>
      <w:r w:rsidR="00F711AD" w:rsidRPr="000448FF">
        <w:rPr>
          <w:rFonts w:asciiTheme="minorHAnsi" w:hAnsiTheme="minorHAnsi" w:cstheme="minorHAnsi"/>
          <w:color w:val="595959" w:themeColor="text1" w:themeTint="A6"/>
          <w:sz w:val="20"/>
        </w:rPr>
        <w:t xml:space="preserve"> </w:t>
      </w:r>
      <w:r w:rsidRPr="000448FF">
        <w:rPr>
          <w:rFonts w:asciiTheme="minorHAnsi" w:hAnsiTheme="minorHAnsi" w:cstheme="minorHAnsi"/>
          <w:color w:val="595959" w:themeColor="text1" w:themeTint="A6"/>
          <w:sz w:val="20"/>
        </w:rPr>
        <w:t>Babeș-Bolyai, România; precum și Prof. Dr. Leslie Swartz, Prof. Dr. Christine Anthonissen, Dr. Asithandile Nozewu și Dr. Rowan Madzamba, de la Universitatea Stellenbosch, Africa de Sud.</w:t>
      </w:r>
    </w:p>
    <w:p w14:paraId="14B33713" w14:textId="77777777" w:rsidR="00701612" w:rsidRPr="000448FF" w:rsidRDefault="00701612" w:rsidP="00177647">
      <w:pPr>
        <w:spacing w:line="281" w:lineRule="auto"/>
        <w:ind w:left="85" w:right="40"/>
        <w:jc w:val="both"/>
        <w:rPr>
          <w:rFonts w:asciiTheme="minorHAnsi" w:hAnsiTheme="minorHAnsi" w:cstheme="minorHAnsi"/>
          <w:color w:val="595959" w:themeColor="text1" w:themeTint="A6"/>
          <w:sz w:val="20"/>
        </w:rPr>
      </w:pPr>
    </w:p>
    <w:p w14:paraId="436E7A49" w14:textId="7591915B" w:rsidR="00F711AD" w:rsidRPr="000448FF" w:rsidRDefault="00F711AD" w:rsidP="00177647">
      <w:pPr>
        <w:spacing w:line="281" w:lineRule="auto"/>
        <w:ind w:left="85" w:right="40"/>
        <w:jc w:val="both"/>
        <w:rPr>
          <w:rFonts w:asciiTheme="minorHAnsi" w:hAnsiTheme="minorHAnsi" w:cstheme="minorHAnsi"/>
          <w:color w:val="595959" w:themeColor="text1" w:themeTint="A6"/>
          <w:sz w:val="20"/>
        </w:rPr>
        <w:sectPr w:rsidR="00F711AD" w:rsidRPr="000448FF">
          <w:type w:val="continuous"/>
          <w:pgSz w:w="23820" w:h="16840" w:orient="landscape"/>
          <w:pgMar w:top="960" w:right="992" w:bottom="280" w:left="1275" w:header="708" w:footer="708" w:gutter="0"/>
          <w:cols w:num="4" w:space="708" w:equalWidth="0">
            <w:col w:w="4577" w:space="384"/>
            <w:col w:w="4577" w:space="2367"/>
            <w:col w:w="4577" w:space="385"/>
            <w:col w:w="4686"/>
          </w:cols>
        </w:sectPr>
      </w:pPr>
      <w:r w:rsidRPr="000448FF">
        <w:rPr>
          <w:rFonts w:asciiTheme="minorHAnsi" w:hAnsiTheme="minorHAnsi" w:cstheme="minorHAnsi"/>
          <w:color w:val="595959" w:themeColor="text1" w:themeTint="A6"/>
          <w:sz w:val="20"/>
        </w:rPr>
        <w:t xml:space="preserve">Dezvoltarea proiectului a beneficiat, de asemenea, de îndrumarea </w:t>
      </w:r>
      <w:r w:rsidR="000E5079" w:rsidRPr="000448FF">
        <w:rPr>
          <w:rFonts w:asciiTheme="minorHAnsi" w:hAnsiTheme="minorHAnsi" w:cstheme="minorHAnsi"/>
          <w:color w:val="595959" w:themeColor="text1" w:themeTint="A6"/>
          <w:sz w:val="20"/>
        </w:rPr>
        <w:t>valoroasă</w:t>
      </w:r>
      <w:r w:rsidRPr="000448FF">
        <w:rPr>
          <w:rFonts w:asciiTheme="minorHAnsi" w:hAnsiTheme="minorHAnsi" w:cstheme="minorHAnsi"/>
          <w:color w:val="595959" w:themeColor="text1" w:themeTint="A6"/>
          <w:sz w:val="20"/>
        </w:rPr>
        <w:t xml:space="preserve"> a membrilor Consiliului Consultativ: Prof. Dr. Yvan Leanza, de la Universitatea Laval, Canada; Prof. Dr. Jan ten Thije, de la Universitatea Utrecht, </w:t>
      </w:r>
      <w:r w:rsidR="000E5079" w:rsidRPr="000448FF">
        <w:rPr>
          <w:rFonts w:asciiTheme="minorHAnsi" w:hAnsiTheme="minorHAnsi" w:cstheme="minorHAnsi"/>
          <w:color w:val="595959" w:themeColor="text1" w:themeTint="A6"/>
          <w:sz w:val="20"/>
        </w:rPr>
        <w:t xml:space="preserve">Regatul </w:t>
      </w:r>
      <w:r w:rsidRPr="000448FF">
        <w:rPr>
          <w:rFonts w:asciiTheme="minorHAnsi" w:hAnsiTheme="minorHAnsi" w:cstheme="minorHAnsi"/>
          <w:color w:val="595959" w:themeColor="text1" w:themeTint="A6"/>
          <w:sz w:val="20"/>
        </w:rPr>
        <w:t>Țăril</w:t>
      </w:r>
      <w:r w:rsidR="000E5079" w:rsidRPr="000448FF">
        <w:rPr>
          <w:rFonts w:asciiTheme="minorHAnsi" w:hAnsiTheme="minorHAnsi" w:cstheme="minorHAnsi"/>
          <w:color w:val="595959" w:themeColor="text1" w:themeTint="A6"/>
          <w:sz w:val="20"/>
        </w:rPr>
        <w:t>or</w:t>
      </w:r>
      <w:r w:rsidRPr="000448FF">
        <w:rPr>
          <w:rFonts w:asciiTheme="minorHAnsi" w:hAnsiTheme="minorHAnsi" w:cstheme="minorHAnsi"/>
          <w:color w:val="595959" w:themeColor="text1" w:themeTint="A6"/>
          <w:sz w:val="20"/>
        </w:rPr>
        <w:t xml:space="preserve"> de Jos; Dr. Lily Kpobi, de la Universitatea din Ghana; și Charlene Sunkel, de la aves Mental Health, Africa de Sud.</w:t>
      </w:r>
    </w:p>
    <w:p w14:paraId="3CB0DA1D" w14:textId="63409ABB" w:rsidR="008F20D0" w:rsidRPr="000448FF" w:rsidRDefault="008F20D0" w:rsidP="00485995">
      <w:pPr>
        <w:pStyle w:val="BodyText"/>
        <w:spacing w:before="79" w:line="280" w:lineRule="auto"/>
        <w:ind w:right="40"/>
        <w:rPr>
          <w:rFonts w:asciiTheme="minorHAnsi" w:hAnsiTheme="minorHAnsi" w:cstheme="minorHAnsi"/>
        </w:rPr>
      </w:pPr>
    </w:p>
    <w:p w14:paraId="1FC45BBD" w14:textId="6E1D8C8A" w:rsidR="008F20D0" w:rsidRPr="000448FF" w:rsidRDefault="00026459" w:rsidP="00C87E20">
      <w:pPr>
        <w:pStyle w:val="ListParagraph"/>
        <w:tabs>
          <w:tab w:val="left" w:pos="312"/>
        </w:tabs>
        <w:spacing w:before="6" w:line="280" w:lineRule="auto"/>
        <w:ind w:right="38" w:firstLine="0"/>
        <w:rPr>
          <w:rFonts w:asciiTheme="minorHAnsi" w:hAnsiTheme="minorHAnsi" w:cstheme="minorHAnsi"/>
          <w:sz w:val="20"/>
        </w:rPr>
      </w:pPr>
      <w:r w:rsidRPr="000448FF">
        <w:rPr>
          <w:rFonts w:asciiTheme="minorHAnsi" w:hAnsiTheme="minorHAnsi" w:cstheme="minorHAnsi"/>
        </w:rPr>
        <w:br w:type="column"/>
      </w:r>
    </w:p>
    <w:p w14:paraId="4B001E94" w14:textId="77777777" w:rsidR="008F20D0" w:rsidRPr="000448FF" w:rsidRDefault="008F20D0">
      <w:pPr>
        <w:pStyle w:val="BodyText"/>
        <w:spacing w:before="60"/>
        <w:ind w:left="0"/>
        <w:rPr>
          <w:rFonts w:asciiTheme="minorHAnsi" w:hAnsiTheme="minorHAnsi" w:cstheme="minorHAnsi"/>
        </w:rPr>
      </w:pPr>
    </w:p>
    <w:p w14:paraId="273FFD00" w14:textId="5BC90644" w:rsidR="008F20D0" w:rsidRPr="000448FF" w:rsidRDefault="00026459" w:rsidP="00701612">
      <w:pPr>
        <w:pStyle w:val="Heading1"/>
        <w:tabs>
          <w:tab w:val="left" w:pos="398"/>
        </w:tabs>
        <w:spacing w:before="85"/>
        <w:ind w:left="398" w:firstLine="0"/>
        <w:rPr>
          <w:rFonts w:asciiTheme="minorHAnsi" w:hAnsiTheme="minorHAnsi" w:cstheme="minorHAnsi"/>
        </w:rPr>
      </w:pPr>
      <w:r w:rsidRPr="000448FF">
        <w:rPr>
          <w:rFonts w:asciiTheme="minorHAnsi" w:hAnsiTheme="minorHAnsi" w:cstheme="minorHAnsi"/>
          <w:b w:val="0"/>
        </w:rPr>
        <w:br w:type="column"/>
      </w:r>
    </w:p>
    <w:p w14:paraId="13015C7E" w14:textId="4B4B572B" w:rsidR="008F20D0" w:rsidRPr="000448FF" w:rsidRDefault="008F20D0" w:rsidP="00701612">
      <w:pPr>
        <w:pStyle w:val="Heading1"/>
        <w:ind w:hanging="85"/>
        <w:jc w:val="both"/>
        <w:rPr>
          <w:rFonts w:asciiTheme="minorHAnsi" w:hAnsiTheme="minorHAnsi" w:cstheme="minorHAnsi"/>
        </w:rPr>
      </w:pPr>
    </w:p>
    <w:p w14:paraId="39AD2343" w14:textId="421B3452" w:rsidR="008F20D0" w:rsidRPr="000448FF" w:rsidRDefault="008F20D0" w:rsidP="00485995">
      <w:pPr>
        <w:pStyle w:val="BodyText"/>
        <w:spacing w:before="153" w:line="280" w:lineRule="auto"/>
        <w:ind w:left="85" w:right="139"/>
        <w:jc w:val="both"/>
        <w:rPr>
          <w:rFonts w:asciiTheme="minorHAnsi" w:hAnsiTheme="minorHAnsi" w:cstheme="minorHAnsi"/>
        </w:rPr>
        <w:sectPr w:rsidR="008F20D0" w:rsidRPr="000448FF">
          <w:pgSz w:w="23820" w:h="16840" w:orient="landscape"/>
          <w:pgMar w:top="1120" w:right="992" w:bottom="280" w:left="1275" w:header="708" w:footer="708" w:gutter="0"/>
          <w:cols w:num="4" w:space="708" w:equalWidth="0">
            <w:col w:w="4559" w:space="402"/>
            <w:col w:w="4577" w:space="2368"/>
            <w:col w:w="4577" w:space="383"/>
            <w:col w:w="4687"/>
          </w:cols>
        </w:sectPr>
      </w:pPr>
    </w:p>
    <w:p w14:paraId="422EA2D2" w14:textId="3E405528" w:rsidR="008F20D0" w:rsidRPr="000448FF" w:rsidRDefault="00026459" w:rsidP="00485995">
      <w:pPr>
        <w:pStyle w:val="BodyText"/>
        <w:spacing w:before="4" w:line="280" w:lineRule="auto"/>
        <w:ind w:left="0" w:right="38"/>
        <w:rPr>
          <w:rFonts w:asciiTheme="minorHAnsi" w:hAnsiTheme="minorHAnsi" w:cstheme="minorHAnsi"/>
        </w:rPr>
      </w:pPr>
      <w:r w:rsidRPr="000448FF">
        <w:rPr>
          <w:rFonts w:asciiTheme="minorHAnsi" w:hAnsiTheme="minorHAnsi" w:cstheme="minorHAnsi"/>
          <w:noProof/>
        </w:rPr>
        <mc:AlternateContent>
          <mc:Choice Requires="wps">
            <w:drawing>
              <wp:anchor distT="0" distB="0" distL="0" distR="0" simplePos="0" relativeHeight="15738368" behindDoc="0" locked="0" layoutInCell="1" allowOverlap="1" wp14:anchorId="0543962A" wp14:editId="0CE484C1">
                <wp:simplePos x="0" y="0"/>
                <wp:positionH relativeFrom="page">
                  <wp:posOffset>8424000</wp:posOffset>
                </wp:positionH>
                <wp:positionV relativeFrom="paragraph">
                  <wp:posOffset>-88462</wp:posOffset>
                </wp:positionV>
                <wp:extent cx="5976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a:graphicData>
                </a:graphic>
              </wp:anchor>
            </w:drawing>
          </mc:Choice>
          <mc:Fallback>
            <w:pict>
              <v:shape w14:anchorId="43DF46DA" id="Graphic 2" o:spid="_x0000_s1026" style="position:absolute;margin-left:663.3pt;margin-top:-6.95pt;width:470.6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" path="m,l5975997,e" filled="f" strokecolor="#58595b" strokeweight=".5pt">
                <v:path arrowok="t"/>
                <w10:wrap anchorx="page"/>
              </v:shape>
            </w:pict>
          </mc:Fallback>
        </mc:AlternateContent>
      </w:r>
    </w:p>
    <w:p w14:paraId="12293832" w14:textId="77777777" w:rsidR="008F20D0" w:rsidRPr="000448FF" w:rsidRDefault="008F20D0">
      <w:pPr>
        <w:pStyle w:val="BodyText"/>
        <w:spacing w:before="56"/>
        <w:ind w:left="0"/>
        <w:rPr>
          <w:rFonts w:asciiTheme="minorHAnsi" w:hAnsiTheme="minorHAnsi" w:cstheme="minorHAnsi"/>
        </w:rPr>
      </w:pPr>
    </w:p>
    <w:p w14:paraId="69A4282E" w14:textId="5E31FC4D" w:rsidR="008F20D0" w:rsidRPr="000448FF" w:rsidRDefault="00026459">
      <w:pPr>
        <w:pStyle w:val="BodyText"/>
        <w:spacing w:before="142" w:line="280" w:lineRule="auto"/>
        <w:ind w:left="85"/>
        <w:rPr>
          <w:rFonts w:asciiTheme="minorHAnsi" w:hAnsiTheme="minorHAnsi" w:cstheme="minorHAnsi"/>
        </w:rPr>
      </w:pPr>
      <w:r w:rsidRPr="000448FF">
        <w:rPr>
          <w:rFonts w:asciiTheme="minorHAnsi" w:hAnsiTheme="minorHAnsi" w:cstheme="minorHAnsi"/>
        </w:rPr>
        <w:br w:type="column"/>
      </w:r>
    </w:p>
    <w:p w14:paraId="59A650E4" w14:textId="6CF7426D" w:rsidR="008F20D0" w:rsidRPr="000448FF" w:rsidRDefault="008F20D0" w:rsidP="00D4687B">
      <w:pPr>
        <w:pStyle w:val="ListParagraph"/>
        <w:tabs>
          <w:tab w:val="left" w:pos="311"/>
        </w:tabs>
        <w:spacing w:before="144" w:line="208" w:lineRule="exact"/>
        <w:ind w:left="311" w:firstLine="0"/>
        <w:rPr>
          <w:rFonts w:asciiTheme="minorHAnsi" w:hAnsiTheme="minorHAnsi" w:cstheme="minorHAnsi"/>
          <w:sz w:val="20"/>
        </w:rPr>
      </w:pPr>
    </w:p>
    <w:p w14:paraId="5C7A0F0C" w14:textId="5F352993" w:rsidR="008F20D0" w:rsidRPr="000448FF" w:rsidRDefault="00026459">
      <w:pPr>
        <w:pStyle w:val="BodyText"/>
        <w:spacing w:before="0" w:line="237" w:lineRule="exact"/>
        <w:ind w:left="85"/>
        <w:rPr>
          <w:rFonts w:asciiTheme="minorHAnsi" w:hAnsiTheme="minorHAnsi" w:cstheme="minorHAnsi"/>
        </w:rPr>
      </w:pPr>
      <w:r w:rsidRPr="000448FF">
        <w:rPr>
          <w:rFonts w:asciiTheme="minorHAnsi" w:hAnsiTheme="minorHAnsi" w:cstheme="minorHAnsi"/>
        </w:rPr>
        <w:br w:type="column"/>
      </w:r>
      <w:r w:rsidR="00EA2E09" w:rsidRPr="000448FF">
        <w:rPr>
          <w:rFonts w:asciiTheme="minorHAnsi" w:hAnsiTheme="minorHAnsi" w:cstheme="minorHAnsi"/>
          <w:color w:val="58595B"/>
          <w:spacing w:val="-2"/>
        </w:rPr>
        <w:t xml:space="preserve">Declaraţia de la </w:t>
      </w:r>
      <w:r w:rsidRPr="000448FF">
        <w:rPr>
          <w:rFonts w:asciiTheme="minorHAnsi" w:hAnsiTheme="minorHAnsi" w:cstheme="minorHAnsi"/>
          <w:color w:val="58595B"/>
          <w:spacing w:val="-2"/>
        </w:rPr>
        <w:t>Hamburg</w:t>
      </w:r>
      <w:r w:rsidRPr="000448FF">
        <w:rPr>
          <w:rFonts w:asciiTheme="minorHAnsi" w:hAnsiTheme="minorHAnsi" w:cstheme="minorHAnsi"/>
          <w:color w:val="58595B"/>
          <w:spacing w:val="-8"/>
        </w:rPr>
        <w:t xml:space="preserve"> </w:t>
      </w:r>
      <w:r w:rsidR="00EA2E09" w:rsidRPr="000448FF">
        <w:rPr>
          <w:rFonts w:asciiTheme="minorHAnsi" w:hAnsiTheme="minorHAnsi" w:cstheme="minorHAnsi"/>
          <w:color w:val="58595B"/>
          <w:spacing w:val="-8"/>
        </w:rPr>
        <w:t>este susţinută de următoarele organizaţii:</w:t>
      </w:r>
    </w:p>
    <w:p w14:paraId="51A01F7E" w14:textId="77777777" w:rsidR="008F20D0" w:rsidRPr="000448FF" w:rsidRDefault="00026459">
      <w:pPr>
        <w:pStyle w:val="BodyText"/>
        <w:spacing w:before="38"/>
        <w:ind w:left="0"/>
        <w:rPr>
          <w:rFonts w:asciiTheme="minorHAnsi" w:hAnsiTheme="minorHAnsi" w:cstheme="minorHAnsi"/>
        </w:rPr>
      </w:pPr>
      <w:r w:rsidRPr="000448FF">
        <w:rPr>
          <w:rFonts w:asciiTheme="minorHAnsi" w:hAnsiTheme="minorHAnsi" w:cstheme="minorHAnsi"/>
          <w:noProof/>
        </w:rPr>
        <w:drawing>
          <wp:anchor distT="0" distB="0" distL="0" distR="0" simplePos="0" relativeHeight="487588352" behindDoc="1" locked="0" layoutInCell="1" allowOverlap="1" wp14:anchorId="35C59C22" wp14:editId="79038AC8">
            <wp:simplePos x="0" y="0"/>
            <wp:positionH relativeFrom="page">
              <wp:posOffset>9900544</wp:posOffset>
            </wp:positionH>
            <wp:positionV relativeFrom="paragraph">
              <wp:posOffset>192677</wp:posOffset>
            </wp:positionV>
            <wp:extent cx="629196" cy="24307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29196" cy="243077"/>
                    </a:xfrm>
                    <a:prstGeom prst="rect">
                      <a:avLst/>
                    </a:prstGeom>
                  </pic:spPr>
                </pic:pic>
              </a:graphicData>
            </a:graphic>
          </wp:anchor>
        </w:drawing>
      </w:r>
    </w:p>
    <w:p w14:paraId="06E50057" w14:textId="77777777" w:rsidR="008F20D0" w:rsidRPr="000448FF" w:rsidRDefault="008F20D0">
      <w:pPr>
        <w:pStyle w:val="BodyText"/>
        <w:spacing w:before="15"/>
        <w:ind w:left="0"/>
        <w:rPr>
          <w:rFonts w:asciiTheme="minorHAnsi" w:hAnsiTheme="minorHAnsi" w:cstheme="minorHAnsi"/>
          <w:sz w:val="7"/>
        </w:rPr>
      </w:pPr>
    </w:p>
    <w:p w14:paraId="1A4ABBBC" w14:textId="77777777" w:rsidR="008F20D0" w:rsidRPr="000448FF" w:rsidRDefault="00026459">
      <w:pPr>
        <w:pStyle w:val="BodyText"/>
        <w:spacing w:before="1"/>
        <w:ind w:left="0"/>
        <w:rPr>
          <w:rFonts w:asciiTheme="minorHAnsi" w:hAnsiTheme="minorHAnsi" w:cstheme="minorHAnsi"/>
          <w:sz w:val="4"/>
        </w:rPr>
      </w:pPr>
      <w:r w:rsidRPr="000448FF">
        <w:rPr>
          <w:rFonts w:asciiTheme="minorHAnsi" w:hAnsiTheme="minorHAnsi" w:cstheme="minorHAnsi"/>
        </w:rPr>
        <w:br w:type="column"/>
      </w:r>
    </w:p>
    <w:p w14:paraId="4010E2A1" w14:textId="77777777" w:rsidR="008F20D0" w:rsidRPr="000448FF" w:rsidRDefault="00026459">
      <w:pPr>
        <w:ind w:left="123"/>
        <w:rPr>
          <w:rFonts w:asciiTheme="minorHAnsi" w:hAnsiTheme="minorHAnsi" w:cstheme="minorHAnsi"/>
          <w:sz w:val="20"/>
        </w:rPr>
      </w:pPr>
      <w:r w:rsidRPr="000448FF">
        <w:rPr>
          <w:rFonts w:asciiTheme="minorHAnsi" w:hAnsiTheme="minorHAnsi" w:cstheme="minorHAnsi"/>
          <w:noProof/>
          <w:sz w:val="20"/>
        </w:rPr>
        <w:drawing>
          <wp:inline distT="0" distB="0" distL="0" distR="0" wp14:anchorId="17F010F9" wp14:editId="6FC7CCBD">
            <wp:extent cx="978925" cy="4632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78925" cy="463296"/>
                    </a:xfrm>
                    <a:prstGeom prst="rect">
                      <a:avLst/>
                    </a:prstGeom>
                  </pic:spPr>
                </pic:pic>
              </a:graphicData>
            </a:graphic>
          </wp:inline>
        </w:drawing>
      </w:r>
    </w:p>
    <w:p w14:paraId="62D31154" w14:textId="1710AD94" w:rsidR="008F20D0" w:rsidRPr="000448FF" w:rsidRDefault="009A764A">
      <w:pPr>
        <w:spacing w:before="97"/>
        <w:ind w:left="85"/>
        <w:rPr>
          <w:rFonts w:asciiTheme="minorHAnsi" w:hAnsiTheme="minorHAnsi" w:cstheme="minorHAnsi"/>
          <w:sz w:val="14"/>
        </w:rPr>
      </w:pPr>
      <w:r w:rsidRPr="009A764A">
        <w:rPr>
          <w:rFonts w:asciiTheme="minorHAnsi" w:hAnsiTheme="minorHAnsi" w:cstheme="minorHAnsi"/>
          <w:color w:val="58595B"/>
          <w:sz w:val="14"/>
        </w:rPr>
        <w:t>Asociația națională a rețelelor de organizații ale migranților din Germania</w:t>
      </w:r>
    </w:p>
    <w:p w14:paraId="564CB15C" w14:textId="77777777" w:rsidR="008F20D0" w:rsidRPr="000448FF" w:rsidRDefault="008F20D0">
      <w:pPr>
        <w:rPr>
          <w:rFonts w:asciiTheme="minorHAnsi" w:hAnsiTheme="minorHAnsi" w:cstheme="minorHAnsi"/>
          <w:sz w:val="14"/>
        </w:rPr>
        <w:sectPr w:rsidR="008F20D0" w:rsidRPr="000448FF">
          <w:type w:val="continuous"/>
          <w:pgSz w:w="23820" w:h="16840" w:orient="landscape"/>
          <w:pgMar w:top="960" w:right="992" w:bottom="280" w:left="1275" w:header="708" w:footer="708" w:gutter="0"/>
          <w:cols w:num="4" w:space="708" w:equalWidth="0">
            <w:col w:w="4096" w:space="864"/>
            <w:col w:w="4577" w:space="2369"/>
            <w:col w:w="6076" w:space="1036"/>
            <w:col w:w="2535"/>
          </w:cols>
        </w:sectPr>
      </w:pPr>
    </w:p>
    <w:p w14:paraId="7C13BF5E" w14:textId="5742D7B3" w:rsidR="00EA2E09" w:rsidRPr="000448FF" w:rsidRDefault="00026459" w:rsidP="00D4687B">
      <w:pPr>
        <w:pStyle w:val="ListParagraph"/>
        <w:tabs>
          <w:tab w:val="left" w:pos="312"/>
        </w:tabs>
        <w:spacing w:before="146" w:line="280" w:lineRule="auto"/>
        <w:ind w:right="38" w:firstLine="0"/>
        <w:rPr>
          <w:rFonts w:asciiTheme="minorHAnsi" w:hAnsiTheme="minorHAnsi" w:cstheme="minorHAnsi"/>
          <w:color w:val="58595B"/>
          <w:sz w:val="20"/>
        </w:rPr>
      </w:pPr>
      <w:r w:rsidRPr="000448FF">
        <w:rPr>
          <w:rFonts w:asciiTheme="minorHAnsi" w:hAnsiTheme="minorHAnsi" w:cstheme="minorHAnsi"/>
        </w:rPr>
        <w:br w:type="column"/>
      </w:r>
    </w:p>
    <w:p w14:paraId="68144228" w14:textId="3E5DA3FF" w:rsidR="008F20D0" w:rsidRPr="000448FF" w:rsidRDefault="00026459" w:rsidP="00D4687B">
      <w:pPr>
        <w:pStyle w:val="ListParagraph"/>
        <w:tabs>
          <w:tab w:val="left" w:pos="312"/>
        </w:tabs>
        <w:spacing w:line="280" w:lineRule="auto"/>
        <w:ind w:right="215" w:firstLine="0"/>
        <w:rPr>
          <w:rFonts w:asciiTheme="minorHAnsi" w:hAnsiTheme="minorHAnsi" w:cstheme="minorHAnsi"/>
          <w:sz w:val="14"/>
        </w:rPr>
      </w:pPr>
      <w:r w:rsidRPr="000448FF">
        <w:rPr>
          <w:rFonts w:asciiTheme="minorHAnsi" w:hAnsiTheme="minorHAnsi" w:cstheme="minorHAnsi"/>
          <w:color w:val="58595B"/>
          <w:sz w:val="20"/>
        </w:rPr>
        <w:t xml:space="preserve"> </w:t>
      </w:r>
      <w:r w:rsidRPr="000448FF">
        <w:rPr>
          <w:rFonts w:asciiTheme="minorHAnsi" w:hAnsiTheme="minorHAnsi" w:cstheme="minorHAnsi"/>
        </w:rPr>
        <w:br w:type="column"/>
      </w:r>
      <w:r w:rsidRPr="000448FF">
        <w:rPr>
          <w:rFonts w:asciiTheme="minorHAnsi" w:hAnsiTheme="minorHAnsi" w:cstheme="minorHAnsi"/>
          <w:color w:val="58595B"/>
          <w:sz w:val="14"/>
        </w:rPr>
        <w:t>aves</w:t>
      </w:r>
      <w:r w:rsidRPr="000448FF">
        <w:rPr>
          <w:rFonts w:asciiTheme="minorHAnsi" w:hAnsiTheme="minorHAnsi" w:cstheme="minorHAnsi"/>
          <w:color w:val="58595B"/>
          <w:spacing w:val="-14"/>
          <w:sz w:val="14"/>
        </w:rPr>
        <w:t xml:space="preserve"> </w:t>
      </w:r>
      <w:r w:rsidRPr="000448FF">
        <w:rPr>
          <w:rFonts w:asciiTheme="minorHAnsi" w:hAnsiTheme="minorHAnsi" w:cstheme="minorHAnsi"/>
          <w:color w:val="58595B"/>
          <w:sz w:val="14"/>
        </w:rPr>
        <w:t>Mental</w:t>
      </w:r>
      <w:r w:rsidRPr="000448FF">
        <w:rPr>
          <w:rFonts w:asciiTheme="minorHAnsi" w:hAnsiTheme="minorHAnsi" w:cstheme="minorHAnsi"/>
          <w:color w:val="58595B"/>
          <w:spacing w:val="-14"/>
          <w:sz w:val="14"/>
        </w:rPr>
        <w:t xml:space="preserve"> </w:t>
      </w:r>
      <w:r w:rsidRPr="000448FF">
        <w:rPr>
          <w:rFonts w:asciiTheme="minorHAnsi" w:hAnsiTheme="minorHAnsi" w:cstheme="minorHAnsi"/>
          <w:color w:val="58595B"/>
          <w:sz w:val="14"/>
        </w:rPr>
        <w:t xml:space="preserve">Health, </w:t>
      </w:r>
      <w:r w:rsidR="00EA2E09" w:rsidRPr="000448FF">
        <w:rPr>
          <w:rFonts w:asciiTheme="minorHAnsi" w:hAnsiTheme="minorHAnsi" w:cstheme="minorHAnsi"/>
          <w:color w:val="58595B"/>
          <w:sz w:val="14"/>
        </w:rPr>
        <w:t>Africa de Sud</w:t>
      </w:r>
    </w:p>
    <w:p w14:paraId="6C3AE181" w14:textId="77777777" w:rsidR="008F20D0" w:rsidRPr="000448FF" w:rsidRDefault="00026459">
      <w:pPr>
        <w:pStyle w:val="BodyText"/>
        <w:spacing w:before="9"/>
        <w:ind w:left="0"/>
        <w:rPr>
          <w:rFonts w:asciiTheme="minorHAnsi" w:hAnsiTheme="minorHAnsi" w:cstheme="minorHAnsi"/>
          <w:sz w:val="12"/>
        </w:rPr>
      </w:pPr>
      <w:r w:rsidRPr="000448FF">
        <w:rPr>
          <w:rFonts w:asciiTheme="minorHAnsi" w:hAnsiTheme="minorHAnsi" w:cstheme="minorHAnsi"/>
          <w:noProof/>
          <w:sz w:val="12"/>
        </w:rPr>
        <w:drawing>
          <wp:anchor distT="0" distB="0" distL="0" distR="0" simplePos="0" relativeHeight="487588864" behindDoc="1" locked="0" layoutInCell="1" allowOverlap="1" wp14:anchorId="480BC38B" wp14:editId="06598E2E">
            <wp:simplePos x="0" y="0"/>
            <wp:positionH relativeFrom="page">
              <wp:posOffset>8423999</wp:posOffset>
            </wp:positionH>
            <wp:positionV relativeFrom="paragraph">
              <wp:posOffset>113076</wp:posOffset>
            </wp:positionV>
            <wp:extent cx="507126" cy="57302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07126" cy="573024"/>
                    </a:xfrm>
                    <a:prstGeom prst="rect">
                      <a:avLst/>
                    </a:prstGeom>
                  </pic:spPr>
                </pic:pic>
              </a:graphicData>
            </a:graphic>
          </wp:anchor>
        </w:drawing>
      </w:r>
    </w:p>
    <w:p w14:paraId="29E9FE10" w14:textId="7D8AB006" w:rsidR="008F20D0" w:rsidRPr="000448FF" w:rsidRDefault="00096E2B">
      <w:pPr>
        <w:spacing w:before="66" w:line="256" w:lineRule="auto"/>
        <w:ind w:left="85" w:right="28"/>
        <w:rPr>
          <w:rFonts w:asciiTheme="minorHAnsi" w:hAnsiTheme="minorHAnsi" w:cstheme="minorHAnsi"/>
          <w:sz w:val="14"/>
        </w:rPr>
      </w:pPr>
      <w:r w:rsidRPr="00096E2B">
        <w:rPr>
          <w:rFonts w:asciiTheme="minorHAnsi" w:hAnsiTheme="minorHAnsi" w:cstheme="minorHAnsi"/>
          <w:color w:val="58595B"/>
          <w:w w:val="105"/>
          <w:sz w:val="14"/>
        </w:rPr>
        <w:t xml:space="preserve">Centrul de Cercetare </w:t>
      </w:r>
      <w:r w:rsidR="00B878E5">
        <w:rPr>
          <w:rFonts w:asciiTheme="minorHAnsi" w:hAnsiTheme="minorHAnsi" w:cstheme="minorHAnsi"/>
          <w:color w:val="58595B"/>
          <w:w w:val="105"/>
          <w:sz w:val="14"/>
        </w:rPr>
        <w:t>în</w:t>
      </w:r>
      <w:r w:rsidRPr="00096E2B">
        <w:rPr>
          <w:rFonts w:asciiTheme="minorHAnsi" w:hAnsiTheme="minorHAnsi" w:cstheme="minorHAnsi"/>
          <w:color w:val="58595B"/>
          <w:w w:val="105"/>
          <w:sz w:val="14"/>
        </w:rPr>
        <w:t xml:space="preserve"> Multilingvism și</w:t>
      </w:r>
      <w:r>
        <w:rPr>
          <w:rFonts w:asciiTheme="minorHAnsi" w:hAnsiTheme="minorHAnsi" w:cstheme="minorHAnsi"/>
          <w:color w:val="58595B"/>
          <w:w w:val="105"/>
          <w:sz w:val="14"/>
        </w:rPr>
        <w:t xml:space="preserve"> </w:t>
      </w:r>
      <w:r w:rsidRPr="00096E2B">
        <w:rPr>
          <w:rFonts w:asciiTheme="minorHAnsi" w:hAnsiTheme="minorHAnsi" w:cstheme="minorHAnsi"/>
          <w:color w:val="58595B"/>
          <w:w w:val="105"/>
          <w:sz w:val="14"/>
        </w:rPr>
        <w:t>Diversit</w:t>
      </w:r>
      <w:r w:rsidR="00B878E5">
        <w:rPr>
          <w:rFonts w:asciiTheme="minorHAnsi" w:hAnsiTheme="minorHAnsi" w:cstheme="minorHAnsi"/>
          <w:color w:val="58595B"/>
          <w:w w:val="105"/>
          <w:sz w:val="14"/>
        </w:rPr>
        <w:t>ate</w:t>
      </w:r>
      <w:r w:rsidRPr="00096E2B">
        <w:rPr>
          <w:rFonts w:asciiTheme="minorHAnsi" w:hAnsiTheme="minorHAnsi" w:cstheme="minorHAnsi"/>
          <w:color w:val="58595B"/>
          <w:w w:val="105"/>
          <w:sz w:val="14"/>
        </w:rPr>
        <w:t>, Universitatea Western Cape, Africa de Sud</w:t>
      </w:r>
    </w:p>
    <w:p w14:paraId="10C46A61" w14:textId="77777777" w:rsidR="008F20D0" w:rsidRPr="000448FF" w:rsidRDefault="00026459">
      <w:pPr>
        <w:pStyle w:val="BodyText"/>
        <w:ind w:left="0"/>
        <w:rPr>
          <w:rFonts w:asciiTheme="minorHAnsi" w:hAnsiTheme="minorHAnsi" w:cstheme="minorHAnsi"/>
          <w:sz w:val="13"/>
        </w:rPr>
      </w:pPr>
      <w:r w:rsidRPr="000448FF">
        <w:rPr>
          <w:rFonts w:asciiTheme="minorHAnsi" w:hAnsiTheme="minorHAnsi" w:cstheme="minorHAnsi"/>
          <w:noProof/>
          <w:sz w:val="13"/>
        </w:rPr>
        <w:drawing>
          <wp:anchor distT="0" distB="0" distL="0" distR="0" simplePos="0" relativeHeight="487589376" behindDoc="1" locked="0" layoutInCell="1" allowOverlap="1" wp14:anchorId="34B036A8" wp14:editId="672D8A7E">
            <wp:simplePos x="0" y="0"/>
            <wp:positionH relativeFrom="page">
              <wp:posOffset>8423999</wp:posOffset>
            </wp:positionH>
            <wp:positionV relativeFrom="paragraph">
              <wp:posOffset>116785</wp:posOffset>
            </wp:positionV>
            <wp:extent cx="752215" cy="74342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52215" cy="743426"/>
                    </a:xfrm>
                    <a:prstGeom prst="rect">
                      <a:avLst/>
                    </a:prstGeom>
                  </pic:spPr>
                </pic:pic>
              </a:graphicData>
            </a:graphic>
          </wp:anchor>
        </w:drawing>
      </w:r>
    </w:p>
    <w:p w14:paraId="5A31D86A" w14:textId="0CEC85C4" w:rsidR="008F20D0" w:rsidRPr="000448FF" w:rsidRDefault="00026459">
      <w:pPr>
        <w:spacing w:line="256" w:lineRule="auto"/>
        <w:ind w:left="85" w:right="28"/>
        <w:rPr>
          <w:rFonts w:asciiTheme="minorHAnsi" w:hAnsiTheme="minorHAnsi" w:cstheme="minorHAnsi"/>
          <w:sz w:val="14"/>
        </w:rPr>
      </w:pPr>
      <w:r w:rsidRPr="000448FF">
        <w:rPr>
          <w:rFonts w:asciiTheme="minorHAnsi" w:hAnsiTheme="minorHAnsi" w:cstheme="minorHAnsi"/>
          <w:color w:val="58595B"/>
          <w:sz w:val="14"/>
        </w:rPr>
        <w:t>Africa</w:t>
      </w:r>
      <w:r w:rsidRPr="000448FF">
        <w:rPr>
          <w:rFonts w:asciiTheme="minorHAnsi" w:hAnsiTheme="minorHAnsi" w:cstheme="minorHAnsi"/>
          <w:color w:val="58595B"/>
          <w:spacing w:val="-13"/>
          <w:sz w:val="14"/>
        </w:rPr>
        <w:t xml:space="preserve"> </w:t>
      </w:r>
      <w:r w:rsidRPr="000448FF">
        <w:rPr>
          <w:rFonts w:asciiTheme="minorHAnsi" w:hAnsiTheme="minorHAnsi" w:cstheme="minorHAnsi"/>
          <w:color w:val="58595B"/>
          <w:sz w:val="14"/>
        </w:rPr>
        <w:t>Unite</w:t>
      </w:r>
      <w:r w:rsidRPr="000448FF">
        <w:rPr>
          <w:rFonts w:asciiTheme="minorHAnsi" w:hAnsiTheme="minorHAnsi" w:cstheme="minorHAnsi"/>
          <w:color w:val="58595B"/>
          <w:spacing w:val="-13"/>
          <w:sz w:val="14"/>
        </w:rPr>
        <w:t xml:space="preserve"> </w:t>
      </w:r>
      <w:r w:rsidR="00B878E5">
        <w:rPr>
          <w:rFonts w:asciiTheme="minorHAnsi" w:hAnsiTheme="minorHAnsi" w:cstheme="minorHAnsi"/>
          <w:color w:val="58595B"/>
          <w:sz w:val="14"/>
        </w:rPr>
        <w:t>-</w:t>
      </w:r>
      <w:r w:rsidR="00B878E5" w:rsidRPr="00B878E5">
        <w:rPr>
          <w:rFonts w:asciiTheme="minorHAnsi" w:hAnsiTheme="minorHAnsi" w:cstheme="minorHAnsi"/>
          <w:color w:val="58595B"/>
          <w:sz w:val="14"/>
        </w:rPr>
        <w:t>Unind voci, consolidând schimbarea</w:t>
      </w:r>
    </w:p>
    <w:p w14:paraId="454837CB" w14:textId="77777777" w:rsidR="008F20D0" w:rsidRPr="000448FF" w:rsidRDefault="00026459">
      <w:pPr>
        <w:pStyle w:val="BodyText"/>
        <w:spacing w:before="6"/>
        <w:ind w:left="0"/>
        <w:rPr>
          <w:rFonts w:asciiTheme="minorHAnsi" w:hAnsiTheme="minorHAnsi" w:cstheme="minorHAnsi"/>
          <w:sz w:val="13"/>
        </w:rPr>
      </w:pPr>
      <w:r w:rsidRPr="000448FF">
        <w:rPr>
          <w:rFonts w:asciiTheme="minorHAnsi" w:hAnsiTheme="minorHAnsi" w:cstheme="minorHAnsi"/>
          <w:noProof/>
          <w:sz w:val="13"/>
        </w:rPr>
        <w:drawing>
          <wp:anchor distT="0" distB="0" distL="0" distR="0" simplePos="0" relativeHeight="487589888" behindDoc="1" locked="0" layoutInCell="1" allowOverlap="1" wp14:anchorId="5926FE34" wp14:editId="47F30973">
            <wp:simplePos x="0" y="0"/>
            <wp:positionH relativeFrom="page">
              <wp:posOffset>8447623</wp:posOffset>
            </wp:positionH>
            <wp:positionV relativeFrom="paragraph">
              <wp:posOffset>119135</wp:posOffset>
            </wp:positionV>
            <wp:extent cx="707157" cy="91916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07157" cy="919162"/>
                    </a:xfrm>
                    <a:prstGeom prst="rect">
                      <a:avLst/>
                    </a:prstGeom>
                  </pic:spPr>
                </pic:pic>
              </a:graphicData>
            </a:graphic>
          </wp:anchor>
        </w:drawing>
      </w:r>
    </w:p>
    <w:p w14:paraId="7E91460D" w14:textId="75DC26E7" w:rsidR="008F20D0" w:rsidRPr="000448FF" w:rsidRDefault="00096E2B">
      <w:pPr>
        <w:spacing w:before="105" w:line="256" w:lineRule="auto"/>
        <w:ind w:left="85" w:right="312"/>
        <w:rPr>
          <w:rFonts w:asciiTheme="minorHAnsi" w:hAnsiTheme="minorHAnsi" w:cstheme="minorHAnsi"/>
          <w:sz w:val="14"/>
        </w:rPr>
      </w:pPr>
      <w:r w:rsidRPr="00096E2B">
        <w:rPr>
          <w:rFonts w:asciiTheme="minorHAnsi" w:hAnsiTheme="minorHAnsi" w:cstheme="minorHAnsi"/>
          <w:color w:val="58595B"/>
          <w:sz w:val="14"/>
        </w:rPr>
        <w:t>Departamentul de Psihiatrie, Universitatea Stellenbosch, Africa de Sud</w:t>
      </w:r>
      <w:r w:rsidR="00026459" w:rsidRPr="000448FF">
        <w:rPr>
          <w:rFonts w:asciiTheme="minorHAnsi" w:hAnsiTheme="minorHAnsi" w:cstheme="minorHAnsi"/>
          <w:color w:val="58595B"/>
          <w:spacing w:val="-14"/>
          <w:sz w:val="14"/>
        </w:rPr>
        <w:t xml:space="preserve"> </w:t>
      </w:r>
    </w:p>
    <w:p w14:paraId="263962BA" w14:textId="51681426" w:rsidR="008F20D0" w:rsidRPr="000448FF" w:rsidRDefault="00026459">
      <w:pPr>
        <w:spacing w:line="256" w:lineRule="auto"/>
        <w:ind w:left="165" w:right="167"/>
        <w:rPr>
          <w:rFonts w:asciiTheme="minorHAnsi" w:hAnsiTheme="minorHAnsi" w:cstheme="minorHAnsi"/>
          <w:sz w:val="14"/>
        </w:rPr>
      </w:pPr>
      <w:r w:rsidRPr="000448FF">
        <w:rPr>
          <w:rFonts w:asciiTheme="minorHAnsi" w:hAnsiTheme="minorHAnsi" w:cstheme="minorHAnsi"/>
        </w:rPr>
        <w:br w:type="column"/>
      </w:r>
      <w:r w:rsidR="00B878E5" w:rsidRPr="00B878E5">
        <w:rPr>
          <w:rFonts w:asciiTheme="minorHAnsi" w:hAnsiTheme="minorHAnsi" w:cstheme="minorHAnsi"/>
          <w:color w:val="58595B"/>
          <w:sz w:val="14"/>
        </w:rPr>
        <w:t>Institutul African de Cercetare în Sănătate, Africa de Sud</w:t>
      </w:r>
    </w:p>
    <w:p w14:paraId="028D32BF" w14:textId="77777777" w:rsidR="008F20D0" w:rsidRPr="000448FF" w:rsidRDefault="00026459">
      <w:pPr>
        <w:pStyle w:val="BodyText"/>
        <w:spacing w:before="5"/>
        <w:ind w:left="0"/>
        <w:rPr>
          <w:rFonts w:asciiTheme="minorHAnsi" w:hAnsiTheme="minorHAnsi" w:cstheme="minorHAnsi"/>
          <w:sz w:val="14"/>
        </w:rPr>
      </w:pPr>
      <w:r w:rsidRPr="000448FF">
        <w:rPr>
          <w:rFonts w:asciiTheme="minorHAnsi" w:hAnsiTheme="minorHAnsi" w:cstheme="minorHAnsi"/>
          <w:noProof/>
          <w:sz w:val="14"/>
        </w:rPr>
        <w:drawing>
          <wp:anchor distT="0" distB="0" distL="0" distR="0" simplePos="0" relativeHeight="487590400" behindDoc="1" locked="0" layoutInCell="1" allowOverlap="1" wp14:anchorId="51BE6495" wp14:editId="10257FE0">
            <wp:simplePos x="0" y="0"/>
            <wp:positionH relativeFrom="page">
              <wp:posOffset>9905530</wp:posOffset>
            </wp:positionH>
            <wp:positionV relativeFrom="paragraph">
              <wp:posOffset>125731</wp:posOffset>
            </wp:positionV>
            <wp:extent cx="862613" cy="35480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862613" cy="354806"/>
                    </a:xfrm>
                    <a:prstGeom prst="rect">
                      <a:avLst/>
                    </a:prstGeom>
                  </pic:spPr>
                </pic:pic>
              </a:graphicData>
            </a:graphic>
          </wp:anchor>
        </w:drawing>
      </w:r>
    </w:p>
    <w:p w14:paraId="7DE06D33" w14:textId="3E636780" w:rsidR="008F20D0" w:rsidRPr="000448FF" w:rsidRDefault="00B878E5">
      <w:pPr>
        <w:spacing w:before="102" w:line="256" w:lineRule="auto"/>
        <w:ind w:left="165"/>
        <w:rPr>
          <w:rFonts w:asciiTheme="minorHAnsi" w:hAnsiTheme="minorHAnsi" w:cstheme="minorHAnsi"/>
          <w:sz w:val="14"/>
        </w:rPr>
      </w:pPr>
      <w:r w:rsidRPr="00B878E5">
        <w:rPr>
          <w:rFonts w:asciiTheme="minorHAnsi" w:hAnsiTheme="minorHAnsi" w:cstheme="minorHAnsi"/>
          <w:color w:val="58595B"/>
          <w:spacing w:val="-2"/>
          <w:sz w:val="14"/>
        </w:rPr>
        <w:t>Centrul Scalabrini din Cape Town, Africa de Sud</w:t>
      </w:r>
    </w:p>
    <w:p w14:paraId="25CA36FE" w14:textId="77777777" w:rsidR="008F20D0" w:rsidRPr="000448FF" w:rsidRDefault="00026459">
      <w:pPr>
        <w:pStyle w:val="BodyText"/>
        <w:spacing w:before="4"/>
        <w:ind w:left="0"/>
        <w:rPr>
          <w:rFonts w:asciiTheme="minorHAnsi" w:hAnsiTheme="minorHAnsi" w:cstheme="minorHAnsi"/>
          <w:sz w:val="17"/>
        </w:rPr>
      </w:pPr>
      <w:r w:rsidRPr="000448FF">
        <w:rPr>
          <w:rFonts w:asciiTheme="minorHAnsi" w:hAnsiTheme="minorHAnsi" w:cstheme="minorHAnsi"/>
          <w:noProof/>
          <w:sz w:val="17"/>
        </w:rPr>
        <w:drawing>
          <wp:anchor distT="0" distB="0" distL="0" distR="0" simplePos="0" relativeHeight="487590912" behindDoc="1" locked="0" layoutInCell="1" allowOverlap="1" wp14:anchorId="09A75C64" wp14:editId="74901BA7">
            <wp:simplePos x="0" y="0"/>
            <wp:positionH relativeFrom="page">
              <wp:posOffset>9905530</wp:posOffset>
            </wp:positionH>
            <wp:positionV relativeFrom="paragraph">
              <wp:posOffset>148221</wp:posOffset>
            </wp:positionV>
            <wp:extent cx="897385" cy="34175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897385" cy="341756"/>
                    </a:xfrm>
                    <a:prstGeom prst="rect">
                      <a:avLst/>
                    </a:prstGeom>
                  </pic:spPr>
                </pic:pic>
              </a:graphicData>
            </a:graphic>
          </wp:anchor>
        </w:drawing>
      </w:r>
    </w:p>
    <w:p w14:paraId="59AC633F" w14:textId="10B6961D" w:rsidR="008F20D0" w:rsidRPr="000448FF" w:rsidRDefault="00B878E5">
      <w:pPr>
        <w:spacing w:before="94" w:line="256" w:lineRule="auto"/>
        <w:ind w:left="165" w:right="167"/>
        <w:rPr>
          <w:rFonts w:asciiTheme="minorHAnsi" w:hAnsiTheme="minorHAnsi" w:cstheme="minorHAnsi"/>
          <w:sz w:val="14"/>
        </w:rPr>
      </w:pPr>
      <w:r w:rsidRPr="00B878E5">
        <w:rPr>
          <w:rFonts w:asciiTheme="minorHAnsi" w:hAnsiTheme="minorHAnsi" w:cstheme="minorHAnsi"/>
          <w:color w:val="58595B"/>
          <w:spacing w:val="-2"/>
          <w:sz w:val="14"/>
        </w:rPr>
        <w:t>St Luke’s – Centre de Îngrijiri Paliative, Africa de Sud</w:t>
      </w:r>
    </w:p>
    <w:p w14:paraId="456851D6" w14:textId="77777777" w:rsidR="008F20D0" w:rsidRPr="000448FF" w:rsidRDefault="00026459">
      <w:pPr>
        <w:pStyle w:val="BodyText"/>
        <w:spacing w:before="0"/>
        <w:ind w:left="0"/>
        <w:rPr>
          <w:rFonts w:asciiTheme="minorHAnsi" w:hAnsiTheme="minorHAnsi" w:cstheme="minorHAnsi"/>
          <w:sz w:val="14"/>
        </w:rPr>
      </w:pPr>
      <w:r w:rsidRPr="000448FF">
        <w:rPr>
          <w:rFonts w:asciiTheme="minorHAnsi" w:hAnsiTheme="minorHAnsi" w:cstheme="minorHAnsi"/>
          <w:noProof/>
          <w:sz w:val="14"/>
        </w:rPr>
        <w:drawing>
          <wp:anchor distT="0" distB="0" distL="0" distR="0" simplePos="0" relativeHeight="487591424" behindDoc="1" locked="0" layoutInCell="1" allowOverlap="1" wp14:anchorId="5781BFC4" wp14:editId="27A6A3D6">
            <wp:simplePos x="0" y="0"/>
            <wp:positionH relativeFrom="page">
              <wp:posOffset>9854996</wp:posOffset>
            </wp:positionH>
            <wp:positionV relativeFrom="paragraph">
              <wp:posOffset>122715</wp:posOffset>
            </wp:positionV>
            <wp:extent cx="559612" cy="33223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59612" cy="332231"/>
                    </a:xfrm>
                    <a:prstGeom prst="rect">
                      <a:avLst/>
                    </a:prstGeom>
                  </pic:spPr>
                </pic:pic>
              </a:graphicData>
            </a:graphic>
          </wp:anchor>
        </w:drawing>
      </w:r>
    </w:p>
    <w:p w14:paraId="4E185270" w14:textId="6AD267DE" w:rsidR="008F20D0" w:rsidRPr="000448FF" w:rsidRDefault="00B878E5">
      <w:pPr>
        <w:spacing w:before="76" w:line="256" w:lineRule="auto"/>
        <w:ind w:left="165"/>
        <w:rPr>
          <w:rFonts w:asciiTheme="minorHAnsi" w:hAnsiTheme="minorHAnsi" w:cstheme="minorHAnsi"/>
          <w:sz w:val="14"/>
        </w:rPr>
      </w:pPr>
      <w:r w:rsidRPr="00B878E5">
        <w:rPr>
          <w:rFonts w:asciiTheme="minorHAnsi" w:hAnsiTheme="minorHAnsi" w:cstheme="minorHAnsi"/>
          <w:color w:val="58595B"/>
          <w:sz w:val="14"/>
        </w:rPr>
        <w:t>Fundația pentru Dezvoltare Profesională, Africa de Sud</w:t>
      </w:r>
    </w:p>
    <w:p w14:paraId="161F6869" w14:textId="77777777" w:rsidR="008F20D0" w:rsidRPr="000448FF" w:rsidRDefault="008F20D0">
      <w:pPr>
        <w:pStyle w:val="BodyText"/>
        <w:spacing w:before="9"/>
        <w:ind w:left="0"/>
        <w:rPr>
          <w:rFonts w:asciiTheme="minorHAnsi" w:hAnsiTheme="minorHAnsi" w:cstheme="minorHAnsi"/>
          <w:sz w:val="16"/>
        </w:rPr>
      </w:pPr>
    </w:p>
    <w:p w14:paraId="4DF52FD4" w14:textId="77777777" w:rsidR="008F20D0" w:rsidRPr="000448FF" w:rsidRDefault="00026459">
      <w:pPr>
        <w:ind w:left="152" w:right="-44"/>
        <w:rPr>
          <w:rFonts w:asciiTheme="minorHAnsi" w:hAnsiTheme="minorHAnsi" w:cstheme="minorHAnsi"/>
          <w:sz w:val="20"/>
        </w:rPr>
      </w:pPr>
      <w:r w:rsidRPr="000448FF">
        <w:rPr>
          <w:rFonts w:asciiTheme="minorHAnsi" w:hAnsiTheme="minorHAnsi" w:cstheme="minorHAnsi"/>
          <w:noProof/>
          <w:sz w:val="20"/>
        </w:rPr>
        <w:drawing>
          <wp:inline distT="0" distB="0" distL="0" distR="0" wp14:anchorId="3EE81638" wp14:editId="68A93523">
            <wp:extent cx="1371600" cy="25479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371600" cy="254793"/>
                    </a:xfrm>
                    <a:prstGeom prst="rect">
                      <a:avLst/>
                    </a:prstGeom>
                  </pic:spPr>
                </pic:pic>
              </a:graphicData>
            </a:graphic>
          </wp:inline>
        </w:drawing>
      </w:r>
    </w:p>
    <w:p w14:paraId="5238ADE2" w14:textId="4EAA0D82" w:rsidR="008F20D0" w:rsidRPr="000448FF" w:rsidRDefault="00681217">
      <w:pPr>
        <w:spacing w:before="82" w:line="256" w:lineRule="auto"/>
        <w:ind w:left="165"/>
        <w:rPr>
          <w:rFonts w:asciiTheme="minorHAnsi" w:hAnsiTheme="minorHAnsi" w:cstheme="minorHAnsi"/>
          <w:sz w:val="14"/>
        </w:rPr>
      </w:pPr>
      <w:r w:rsidRPr="00681217">
        <w:rPr>
          <w:rFonts w:asciiTheme="minorHAnsi" w:hAnsiTheme="minorHAnsi" w:cstheme="minorHAnsi"/>
          <w:color w:val="58595B"/>
          <w:sz w:val="14"/>
        </w:rPr>
        <w:t xml:space="preserve">Societatea Globală pentru Studiul Migrației, Etnicității, </w:t>
      </w:r>
      <w:r>
        <w:rPr>
          <w:rFonts w:asciiTheme="minorHAnsi" w:hAnsiTheme="minorHAnsi" w:cstheme="minorHAnsi"/>
          <w:color w:val="58595B"/>
          <w:sz w:val="14"/>
        </w:rPr>
        <w:t xml:space="preserve">Identităţii </w:t>
      </w:r>
      <w:r w:rsidRPr="00681217">
        <w:rPr>
          <w:rFonts w:asciiTheme="minorHAnsi" w:hAnsiTheme="minorHAnsi" w:cstheme="minorHAnsi"/>
          <w:color w:val="58595B"/>
          <w:sz w:val="14"/>
        </w:rPr>
        <w:t>Ras</w:t>
      </w:r>
      <w:r>
        <w:rPr>
          <w:rFonts w:asciiTheme="minorHAnsi" w:hAnsiTheme="minorHAnsi" w:cstheme="minorHAnsi"/>
          <w:color w:val="58595B"/>
          <w:sz w:val="14"/>
        </w:rPr>
        <w:t>iale</w:t>
      </w:r>
      <w:r w:rsidRPr="00681217">
        <w:rPr>
          <w:rFonts w:asciiTheme="minorHAnsi" w:hAnsiTheme="minorHAnsi" w:cstheme="minorHAnsi"/>
          <w:color w:val="58595B"/>
          <w:sz w:val="14"/>
        </w:rPr>
        <w:t xml:space="preserve"> și Sănătății</w:t>
      </w:r>
    </w:p>
    <w:p w14:paraId="63739715" w14:textId="77777777" w:rsidR="008F20D0" w:rsidRPr="000448FF" w:rsidRDefault="00026459">
      <w:pPr>
        <w:pStyle w:val="BodyText"/>
        <w:spacing w:before="16"/>
        <w:ind w:left="0"/>
        <w:rPr>
          <w:rFonts w:asciiTheme="minorHAnsi" w:hAnsiTheme="minorHAnsi" w:cstheme="minorHAnsi"/>
        </w:rPr>
      </w:pPr>
      <w:r w:rsidRPr="000448FF">
        <w:rPr>
          <w:rFonts w:asciiTheme="minorHAnsi" w:hAnsiTheme="minorHAnsi" w:cstheme="minorHAnsi"/>
          <w:noProof/>
        </w:rPr>
        <w:drawing>
          <wp:anchor distT="0" distB="0" distL="0" distR="0" simplePos="0" relativeHeight="487591936" behindDoc="1" locked="0" layoutInCell="1" allowOverlap="1" wp14:anchorId="3E6874E7" wp14:editId="48599F0E">
            <wp:simplePos x="0" y="0"/>
            <wp:positionH relativeFrom="page">
              <wp:posOffset>9913655</wp:posOffset>
            </wp:positionH>
            <wp:positionV relativeFrom="paragraph">
              <wp:posOffset>179107</wp:posOffset>
            </wp:positionV>
            <wp:extent cx="1001548" cy="19488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001548" cy="194881"/>
                    </a:xfrm>
                    <a:prstGeom prst="rect">
                      <a:avLst/>
                    </a:prstGeom>
                  </pic:spPr>
                </pic:pic>
              </a:graphicData>
            </a:graphic>
          </wp:anchor>
        </w:drawing>
      </w:r>
    </w:p>
    <w:p w14:paraId="6477F49E" w14:textId="66A21B63" w:rsidR="008F20D0" w:rsidRPr="000448FF" w:rsidRDefault="00644642">
      <w:pPr>
        <w:spacing w:before="86" w:line="256" w:lineRule="auto"/>
        <w:ind w:left="151" w:right="167"/>
        <w:rPr>
          <w:rFonts w:asciiTheme="minorHAnsi" w:hAnsiTheme="minorHAnsi" w:cstheme="minorHAnsi"/>
          <w:sz w:val="14"/>
        </w:rPr>
      </w:pPr>
      <w:r w:rsidRPr="00644642">
        <w:rPr>
          <w:rFonts w:asciiTheme="minorHAnsi" w:hAnsiTheme="minorHAnsi" w:cstheme="minorHAnsi"/>
          <w:color w:val="58595B"/>
          <w:sz w:val="14"/>
        </w:rPr>
        <w:t>Lancet Migration – Centrul Regional pentru Europa</w:t>
      </w:r>
    </w:p>
    <w:p w14:paraId="68F03221" w14:textId="77777777" w:rsidR="008F20D0" w:rsidRPr="000448FF" w:rsidRDefault="00026459">
      <w:pPr>
        <w:pStyle w:val="BodyText"/>
        <w:spacing w:before="8"/>
        <w:ind w:left="0"/>
        <w:rPr>
          <w:rFonts w:asciiTheme="minorHAnsi" w:hAnsiTheme="minorHAnsi" w:cstheme="minorHAnsi"/>
          <w:sz w:val="14"/>
        </w:rPr>
      </w:pPr>
      <w:r w:rsidRPr="000448FF">
        <w:rPr>
          <w:rFonts w:asciiTheme="minorHAnsi" w:hAnsiTheme="minorHAnsi" w:cstheme="minorHAnsi"/>
        </w:rPr>
        <w:br w:type="column"/>
      </w:r>
    </w:p>
    <w:p w14:paraId="61C008EF" w14:textId="6A4F1651" w:rsidR="008F20D0" w:rsidRPr="000448FF" w:rsidRDefault="00026459">
      <w:pPr>
        <w:spacing w:line="256" w:lineRule="auto"/>
        <w:ind w:left="156" w:right="207"/>
        <w:rPr>
          <w:rFonts w:asciiTheme="minorHAnsi" w:hAnsiTheme="minorHAnsi" w:cstheme="minorHAnsi"/>
          <w:sz w:val="14"/>
        </w:rPr>
      </w:pPr>
      <w:r w:rsidRPr="000448FF">
        <w:rPr>
          <w:rFonts w:asciiTheme="minorHAnsi" w:hAnsiTheme="minorHAnsi" w:cstheme="minorHAnsi"/>
          <w:noProof/>
          <w:sz w:val="14"/>
        </w:rPr>
        <mc:AlternateContent>
          <mc:Choice Requires="wpg">
            <w:drawing>
              <wp:anchor distT="0" distB="0" distL="0" distR="0" simplePos="0" relativeHeight="487475200" behindDoc="1" locked="0" layoutInCell="1" allowOverlap="1" wp14:anchorId="3137AD76" wp14:editId="40064562">
                <wp:simplePos x="0" y="0"/>
                <wp:positionH relativeFrom="page">
                  <wp:posOffset>8324951</wp:posOffset>
                </wp:positionH>
                <wp:positionV relativeFrom="paragraph">
                  <wp:posOffset>-522668</wp:posOffset>
                </wp:positionV>
                <wp:extent cx="1231265" cy="470534"/>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1265" cy="470534"/>
                          <a:chOff x="0" y="0"/>
                          <a:chExt cx="1231265" cy="470534"/>
                        </a:xfrm>
                      </wpg:grpSpPr>
                      <pic:pic xmlns:pic="http://schemas.openxmlformats.org/drawingml/2006/picture">
                        <pic:nvPicPr>
                          <pic:cNvPr id="15" name="Image 15"/>
                          <pic:cNvPicPr/>
                        </pic:nvPicPr>
                        <pic:blipFill>
                          <a:blip r:embed="rId18" cstate="print"/>
                          <a:stretch>
                            <a:fillRect/>
                          </a:stretch>
                        </pic:blipFill>
                        <pic:spPr>
                          <a:xfrm>
                            <a:off x="0" y="0"/>
                            <a:ext cx="1230833" cy="235333"/>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0" y="234989"/>
                            <a:ext cx="410387" cy="235164"/>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410044" y="234989"/>
                            <a:ext cx="410730" cy="197826"/>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103759" y="234989"/>
                            <a:ext cx="1127061" cy="235164"/>
                          </a:xfrm>
                          <a:prstGeom prst="rect">
                            <a:avLst/>
                          </a:prstGeom>
                        </pic:spPr>
                      </pic:pic>
                    </wpg:wgp>
                  </a:graphicData>
                </a:graphic>
              </wp:anchor>
            </w:drawing>
          </mc:Choice>
          <mc:Fallback>
            <w:pict>
              <v:group w14:anchorId="55C141AC" id="Group 14" o:spid="_x0000_s1026" style="position:absolute;margin-left:655.5pt;margin-top:-41.15pt;width:96.95pt;height:37.05pt;z-index:-15841280;mso-wrap-distance-left:0;mso-wrap-distance-right:0;mso-position-horizontal-relative:page" coordsize="12312,47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2308;height:2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">
                  <v:imagedata r:id="rId22" o:title=""/>
                </v:shape>
                <v:shape id="Image 16" o:spid="_x0000_s1028" type="#_x0000_t75" style="position:absolute;top:2349;width:4103;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">
                  <v:imagedata r:id="rId23" o:title=""/>
                </v:shape>
                <v:shape id="Image 17" o:spid="_x0000_s1029" type="#_x0000_t75" style="position:absolute;left:4100;top:2349;width:4107;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">
                  <v:imagedata r:id="rId24" o:title=""/>
                </v:shape>
                <v:shape id="Image 18" o:spid="_x0000_s1030" type="#_x0000_t75" style="position:absolute;left:1037;top:2349;width:11271;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">
                  <v:imagedata r:id="rId25" o:title=""/>
                </v:shape>
                <w10:wrap anchorx="page"/>
              </v:group>
            </w:pict>
          </mc:Fallback>
        </mc:AlternateContent>
      </w:r>
      <w:r w:rsidRPr="000448FF">
        <w:rPr>
          <w:rFonts w:asciiTheme="minorHAnsi" w:hAnsiTheme="minorHAnsi" w:cstheme="minorHAnsi"/>
          <w:noProof/>
          <w:sz w:val="14"/>
        </w:rPr>
        <w:drawing>
          <wp:anchor distT="0" distB="0" distL="0" distR="0" simplePos="0" relativeHeight="15739392" behindDoc="0" locked="0" layoutInCell="1" allowOverlap="1" wp14:anchorId="4BA09F4F" wp14:editId="6C0C8A50">
            <wp:simplePos x="0" y="0"/>
            <wp:positionH relativeFrom="page">
              <wp:posOffset>11439007</wp:posOffset>
            </wp:positionH>
            <wp:positionV relativeFrom="paragraph">
              <wp:posOffset>-483175</wp:posOffset>
            </wp:positionV>
            <wp:extent cx="655062" cy="42306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655062" cy="423061"/>
                    </a:xfrm>
                    <a:prstGeom prst="rect">
                      <a:avLst/>
                    </a:prstGeom>
                  </pic:spPr>
                </pic:pic>
              </a:graphicData>
            </a:graphic>
          </wp:anchor>
        </w:drawing>
      </w:r>
      <w:r w:rsidR="00851C65" w:rsidRPr="000448FF">
        <w:rPr>
          <w:rFonts w:asciiTheme="minorHAnsi" w:hAnsiTheme="minorHAnsi" w:cstheme="minorHAnsi"/>
          <w:color w:val="58595B"/>
          <w:sz w:val="14"/>
        </w:rPr>
        <w:t xml:space="preserve">Universitatea </w:t>
      </w:r>
      <w:r w:rsidRPr="000448FF">
        <w:rPr>
          <w:rFonts w:asciiTheme="minorHAnsi" w:hAnsiTheme="minorHAnsi" w:cstheme="minorHAnsi"/>
          <w:color w:val="58595B"/>
          <w:sz w:val="14"/>
        </w:rPr>
        <w:t>Heriot</w:t>
      </w:r>
      <w:r w:rsidRPr="000448FF">
        <w:rPr>
          <w:rFonts w:asciiTheme="minorHAnsi" w:hAnsiTheme="minorHAnsi" w:cstheme="minorHAnsi"/>
          <w:color w:val="58595B"/>
          <w:spacing w:val="-13"/>
          <w:sz w:val="14"/>
        </w:rPr>
        <w:t xml:space="preserve"> </w:t>
      </w:r>
      <w:r w:rsidRPr="000448FF">
        <w:rPr>
          <w:rFonts w:asciiTheme="minorHAnsi" w:hAnsiTheme="minorHAnsi" w:cstheme="minorHAnsi"/>
          <w:color w:val="58595B"/>
          <w:sz w:val="14"/>
        </w:rPr>
        <w:t xml:space="preserve">Watt </w:t>
      </w:r>
      <w:r w:rsidRPr="000448FF">
        <w:rPr>
          <w:rFonts w:asciiTheme="minorHAnsi" w:hAnsiTheme="minorHAnsi" w:cstheme="minorHAnsi"/>
          <w:color w:val="58595B"/>
          <w:spacing w:val="-2"/>
          <w:sz w:val="14"/>
        </w:rPr>
        <w:t>Sco</w:t>
      </w:r>
      <w:r w:rsidR="000448FF">
        <w:rPr>
          <w:rFonts w:asciiTheme="minorHAnsi" w:hAnsiTheme="minorHAnsi" w:cstheme="minorHAnsi"/>
          <w:color w:val="58595B"/>
          <w:spacing w:val="-2"/>
          <w:sz w:val="14"/>
        </w:rPr>
        <w:t>ţia</w:t>
      </w:r>
    </w:p>
    <w:p w14:paraId="1F2396B6" w14:textId="77777777" w:rsidR="008F20D0" w:rsidRPr="000448FF" w:rsidRDefault="00026459">
      <w:pPr>
        <w:pStyle w:val="BodyText"/>
        <w:spacing w:before="7"/>
        <w:ind w:left="0"/>
        <w:rPr>
          <w:rFonts w:asciiTheme="minorHAnsi" w:hAnsiTheme="minorHAnsi" w:cstheme="minorHAnsi"/>
          <w:sz w:val="15"/>
        </w:rPr>
      </w:pPr>
      <w:r w:rsidRPr="000448FF">
        <w:rPr>
          <w:rFonts w:asciiTheme="minorHAnsi" w:hAnsiTheme="minorHAnsi" w:cstheme="minorHAnsi"/>
          <w:noProof/>
          <w:sz w:val="15"/>
        </w:rPr>
        <w:drawing>
          <wp:anchor distT="0" distB="0" distL="0" distR="0" simplePos="0" relativeHeight="487592448" behindDoc="1" locked="0" layoutInCell="1" allowOverlap="1" wp14:anchorId="38231F7E" wp14:editId="367BE523">
            <wp:simplePos x="0" y="0"/>
            <wp:positionH relativeFrom="page">
              <wp:posOffset>11438640</wp:posOffset>
            </wp:positionH>
            <wp:positionV relativeFrom="paragraph">
              <wp:posOffset>135167</wp:posOffset>
            </wp:positionV>
            <wp:extent cx="817468" cy="53949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817468" cy="539495"/>
                    </a:xfrm>
                    <a:prstGeom prst="rect">
                      <a:avLst/>
                    </a:prstGeom>
                  </pic:spPr>
                </pic:pic>
              </a:graphicData>
            </a:graphic>
          </wp:anchor>
        </w:drawing>
      </w:r>
    </w:p>
    <w:p w14:paraId="5A7BDFE5" w14:textId="5C06FE72" w:rsidR="00CF5DEA" w:rsidRPr="00CF5DEA" w:rsidRDefault="00CF5DEA" w:rsidP="00CF5DEA">
      <w:pPr>
        <w:spacing w:before="104" w:line="256" w:lineRule="auto"/>
        <w:ind w:left="167" w:right="207"/>
        <w:rPr>
          <w:rFonts w:asciiTheme="minorHAnsi" w:hAnsiTheme="minorHAnsi" w:cstheme="minorHAnsi"/>
          <w:color w:val="58595B"/>
          <w:spacing w:val="-2"/>
          <w:sz w:val="14"/>
        </w:rPr>
      </w:pPr>
      <w:r w:rsidRPr="00CF5DEA">
        <w:rPr>
          <w:rFonts w:asciiTheme="minorHAnsi" w:hAnsiTheme="minorHAnsi" w:cstheme="minorHAnsi"/>
          <w:color w:val="58595B"/>
          <w:spacing w:val="-2"/>
          <w:sz w:val="14"/>
        </w:rPr>
        <w:t>Camera Federală a Psihoterapeuților, Germania</w:t>
      </w:r>
    </w:p>
    <w:p w14:paraId="33598E72" w14:textId="5D493453" w:rsidR="008F20D0" w:rsidRPr="000448FF" w:rsidRDefault="008F20D0">
      <w:pPr>
        <w:spacing w:before="104" w:line="256" w:lineRule="auto"/>
        <w:ind w:left="167" w:right="207"/>
        <w:rPr>
          <w:rFonts w:asciiTheme="minorHAnsi" w:hAnsiTheme="minorHAnsi" w:cstheme="minorHAnsi"/>
          <w:sz w:val="14"/>
        </w:rPr>
      </w:pPr>
    </w:p>
    <w:p w14:paraId="0DBA8C73" w14:textId="77777777" w:rsidR="008F20D0" w:rsidRPr="000448FF" w:rsidRDefault="00026459">
      <w:pPr>
        <w:pStyle w:val="BodyText"/>
        <w:spacing w:before="7"/>
        <w:ind w:left="0"/>
        <w:rPr>
          <w:rFonts w:asciiTheme="minorHAnsi" w:hAnsiTheme="minorHAnsi" w:cstheme="minorHAnsi"/>
          <w:sz w:val="19"/>
        </w:rPr>
      </w:pPr>
      <w:r w:rsidRPr="000448FF">
        <w:rPr>
          <w:rFonts w:asciiTheme="minorHAnsi" w:hAnsiTheme="minorHAnsi" w:cstheme="minorHAnsi"/>
          <w:noProof/>
          <w:sz w:val="19"/>
        </w:rPr>
        <w:drawing>
          <wp:anchor distT="0" distB="0" distL="0" distR="0" simplePos="0" relativeHeight="487592960" behindDoc="1" locked="0" layoutInCell="1" allowOverlap="1" wp14:anchorId="4A124AAD" wp14:editId="3AC7BC52">
            <wp:simplePos x="0" y="0"/>
            <wp:positionH relativeFrom="page">
              <wp:posOffset>11431333</wp:posOffset>
            </wp:positionH>
            <wp:positionV relativeFrom="paragraph">
              <wp:posOffset>165344</wp:posOffset>
            </wp:positionV>
            <wp:extent cx="1054054" cy="27260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1054054" cy="272605"/>
                    </a:xfrm>
                    <a:prstGeom prst="rect">
                      <a:avLst/>
                    </a:prstGeom>
                  </pic:spPr>
                </pic:pic>
              </a:graphicData>
            </a:graphic>
          </wp:anchor>
        </w:drawing>
      </w:r>
    </w:p>
    <w:p w14:paraId="48AAD3DF" w14:textId="0FAB6186" w:rsidR="008F20D0" w:rsidRPr="000448FF" w:rsidRDefault="00096E2B">
      <w:pPr>
        <w:spacing w:before="107" w:line="256" w:lineRule="auto"/>
        <w:ind w:left="156" w:right="38"/>
        <w:rPr>
          <w:rFonts w:asciiTheme="minorHAnsi" w:hAnsiTheme="minorHAnsi" w:cstheme="minorHAnsi"/>
          <w:sz w:val="14"/>
        </w:rPr>
      </w:pPr>
      <w:r w:rsidRPr="00096E2B">
        <w:rPr>
          <w:rFonts w:asciiTheme="minorHAnsi" w:hAnsiTheme="minorHAnsi" w:cstheme="minorHAnsi"/>
          <w:color w:val="58595B"/>
          <w:sz w:val="14"/>
        </w:rPr>
        <w:t>Institutul Leibniz pentru Cercetare în domeniul Prevenției și Epidemiologiei – BIPS, Germania</w:t>
      </w:r>
    </w:p>
    <w:p w14:paraId="5C8EDF69" w14:textId="77777777" w:rsidR="008F20D0" w:rsidRPr="000448FF" w:rsidRDefault="00026459">
      <w:pPr>
        <w:pStyle w:val="BodyText"/>
        <w:spacing w:before="2"/>
        <w:ind w:left="0"/>
        <w:rPr>
          <w:rFonts w:asciiTheme="minorHAnsi" w:hAnsiTheme="minorHAnsi" w:cstheme="minorHAnsi"/>
          <w:sz w:val="12"/>
        </w:rPr>
      </w:pPr>
      <w:r w:rsidRPr="000448FF">
        <w:rPr>
          <w:rFonts w:asciiTheme="minorHAnsi" w:hAnsiTheme="minorHAnsi" w:cstheme="minorHAnsi"/>
          <w:noProof/>
          <w:sz w:val="12"/>
        </w:rPr>
        <w:drawing>
          <wp:anchor distT="0" distB="0" distL="0" distR="0" simplePos="0" relativeHeight="487593472" behindDoc="1" locked="0" layoutInCell="1" allowOverlap="1" wp14:anchorId="1B9057BA" wp14:editId="0B824E6B">
            <wp:simplePos x="0" y="0"/>
            <wp:positionH relativeFrom="page">
              <wp:posOffset>11431333</wp:posOffset>
            </wp:positionH>
            <wp:positionV relativeFrom="paragraph">
              <wp:posOffset>108686</wp:posOffset>
            </wp:positionV>
            <wp:extent cx="876058" cy="359663"/>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876058" cy="359663"/>
                    </a:xfrm>
                    <a:prstGeom prst="rect">
                      <a:avLst/>
                    </a:prstGeom>
                  </pic:spPr>
                </pic:pic>
              </a:graphicData>
            </a:graphic>
          </wp:anchor>
        </w:drawing>
      </w:r>
    </w:p>
    <w:p w14:paraId="701DB155" w14:textId="0F43BE23" w:rsidR="008F20D0" w:rsidRPr="000448FF" w:rsidRDefault="00CF5DEA">
      <w:pPr>
        <w:spacing w:before="86" w:line="256" w:lineRule="auto"/>
        <w:ind w:left="156"/>
        <w:rPr>
          <w:rFonts w:asciiTheme="minorHAnsi" w:hAnsiTheme="minorHAnsi" w:cstheme="minorHAnsi"/>
          <w:sz w:val="14"/>
        </w:rPr>
      </w:pPr>
      <w:r w:rsidRPr="00CF5DEA">
        <w:rPr>
          <w:rFonts w:asciiTheme="minorHAnsi" w:hAnsiTheme="minorHAnsi" w:cstheme="minorHAnsi"/>
          <w:color w:val="58595B"/>
          <w:sz w:val="14"/>
        </w:rPr>
        <w:t>Alianța pentru Acțiune în domeniul Siguranței Pacienților, Germania</w:t>
      </w:r>
    </w:p>
    <w:p w14:paraId="3E290330" w14:textId="77777777" w:rsidR="008F20D0" w:rsidRPr="000448FF" w:rsidRDefault="00026459">
      <w:pPr>
        <w:pStyle w:val="BodyText"/>
        <w:spacing w:before="8"/>
        <w:ind w:left="0"/>
        <w:rPr>
          <w:rFonts w:asciiTheme="minorHAnsi" w:hAnsiTheme="minorHAnsi" w:cstheme="minorHAnsi"/>
          <w:sz w:val="18"/>
        </w:rPr>
      </w:pPr>
      <w:r w:rsidRPr="000448FF">
        <w:rPr>
          <w:rFonts w:asciiTheme="minorHAnsi" w:hAnsiTheme="minorHAnsi" w:cstheme="minorHAnsi"/>
          <w:noProof/>
          <w:sz w:val="18"/>
        </w:rPr>
        <w:drawing>
          <wp:anchor distT="0" distB="0" distL="0" distR="0" simplePos="0" relativeHeight="487593984" behindDoc="1" locked="0" layoutInCell="1" allowOverlap="1" wp14:anchorId="21071C2A" wp14:editId="28D04110">
            <wp:simplePos x="0" y="0"/>
            <wp:positionH relativeFrom="page">
              <wp:posOffset>11386336</wp:posOffset>
            </wp:positionH>
            <wp:positionV relativeFrom="paragraph">
              <wp:posOffset>158315</wp:posOffset>
            </wp:positionV>
            <wp:extent cx="820102" cy="538924"/>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820102" cy="538924"/>
                    </a:xfrm>
                    <a:prstGeom prst="rect">
                      <a:avLst/>
                    </a:prstGeom>
                  </pic:spPr>
                </pic:pic>
              </a:graphicData>
            </a:graphic>
          </wp:anchor>
        </w:drawing>
      </w:r>
    </w:p>
    <w:p w14:paraId="466C2546" w14:textId="72B828AE" w:rsidR="008F20D0" w:rsidRPr="000448FF" w:rsidRDefault="00CF5DEA">
      <w:pPr>
        <w:spacing w:line="256" w:lineRule="auto"/>
        <w:ind w:left="156" w:right="38"/>
        <w:rPr>
          <w:rFonts w:asciiTheme="minorHAnsi" w:hAnsiTheme="minorHAnsi" w:cstheme="minorHAnsi"/>
          <w:sz w:val="14"/>
        </w:rPr>
      </w:pPr>
      <w:r w:rsidRPr="00CF5DEA">
        <w:rPr>
          <w:rFonts w:asciiTheme="minorHAnsi" w:hAnsiTheme="minorHAnsi" w:cstheme="minorHAnsi"/>
          <w:color w:val="58595B"/>
          <w:sz w:val="14"/>
        </w:rPr>
        <w:t>Centrul pentru Sănătate și Migrație, Austria</w:t>
      </w:r>
    </w:p>
    <w:p w14:paraId="3DDECA4B" w14:textId="57CC6889" w:rsidR="008F20D0" w:rsidRPr="000448FF" w:rsidRDefault="00026459">
      <w:pPr>
        <w:spacing w:line="167" w:lineRule="exact"/>
        <w:ind w:left="170"/>
        <w:rPr>
          <w:rFonts w:asciiTheme="minorHAnsi" w:hAnsiTheme="minorHAnsi" w:cstheme="minorHAnsi"/>
          <w:sz w:val="14"/>
        </w:rPr>
      </w:pPr>
      <w:r w:rsidRPr="000448FF">
        <w:rPr>
          <w:rFonts w:asciiTheme="minorHAnsi" w:hAnsiTheme="minorHAnsi" w:cstheme="minorHAnsi"/>
        </w:rPr>
        <w:br w:type="column"/>
      </w:r>
    </w:p>
    <w:p w14:paraId="27036D40" w14:textId="77777777" w:rsidR="008F20D0" w:rsidRPr="000448FF" w:rsidRDefault="00026459">
      <w:pPr>
        <w:pStyle w:val="BodyText"/>
        <w:spacing w:before="11"/>
        <w:ind w:left="0"/>
        <w:rPr>
          <w:rFonts w:asciiTheme="minorHAnsi" w:hAnsiTheme="minorHAnsi" w:cstheme="minorHAnsi"/>
          <w:sz w:val="16"/>
        </w:rPr>
      </w:pPr>
      <w:r w:rsidRPr="000448FF">
        <w:rPr>
          <w:rFonts w:asciiTheme="minorHAnsi" w:hAnsiTheme="minorHAnsi" w:cstheme="minorHAnsi"/>
          <w:noProof/>
          <w:sz w:val="16"/>
        </w:rPr>
        <w:drawing>
          <wp:anchor distT="0" distB="0" distL="0" distR="0" simplePos="0" relativeHeight="487594496" behindDoc="1" locked="0" layoutInCell="1" allowOverlap="1" wp14:anchorId="585CD96E" wp14:editId="7D0E29E6">
            <wp:simplePos x="0" y="0"/>
            <wp:positionH relativeFrom="page">
              <wp:posOffset>12939999</wp:posOffset>
            </wp:positionH>
            <wp:positionV relativeFrom="paragraph">
              <wp:posOffset>144968</wp:posOffset>
            </wp:positionV>
            <wp:extent cx="1269419" cy="21945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1269419" cy="219456"/>
                    </a:xfrm>
                    <a:prstGeom prst="rect">
                      <a:avLst/>
                    </a:prstGeom>
                  </pic:spPr>
                </pic:pic>
              </a:graphicData>
            </a:graphic>
          </wp:anchor>
        </w:drawing>
      </w:r>
    </w:p>
    <w:p w14:paraId="4982E719" w14:textId="10BE2830" w:rsidR="008F20D0" w:rsidRPr="000448FF" w:rsidRDefault="009A764A">
      <w:pPr>
        <w:spacing w:before="114" w:line="256" w:lineRule="auto"/>
        <w:ind w:left="170" w:right="108"/>
        <w:rPr>
          <w:rFonts w:asciiTheme="minorHAnsi" w:hAnsiTheme="minorHAnsi" w:cstheme="minorHAnsi"/>
          <w:sz w:val="14"/>
        </w:rPr>
      </w:pPr>
      <w:r w:rsidRPr="009A764A">
        <w:rPr>
          <w:rFonts w:asciiTheme="minorHAnsi" w:hAnsiTheme="minorHAnsi" w:cstheme="minorHAnsi"/>
          <w:color w:val="58595B"/>
          <w:sz w:val="14"/>
        </w:rPr>
        <w:t>Camera Psihoterapeuților Hamburg, Germania</w:t>
      </w:r>
    </w:p>
    <w:p w14:paraId="3DE8826C" w14:textId="77777777" w:rsidR="008F20D0" w:rsidRPr="000448FF" w:rsidRDefault="00026459">
      <w:pPr>
        <w:pStyle w:val="BodyText"/>
        <w:spacing w:before="11"/>
        <w:ind w:left="0"/>
        <w:rPr>
          <w:rFonts w:asciiTheme="minorHAnsi" w:hAnsiTheme="minorHAnsi" w:cstheme="minorHAnsi"/>
          <w:sz w:val="14"/>
        </w:rPr>
      </w:pPr>
      <w:r w:rsidRPr="000448FF">
        <w:rPr>
          <w:rFonts w:asciiTheme="minorHAnsi" w:hAnsiTheme="minorHAnsi" w:cstheme="minorHAnsi"/>
          <w:noProof/>
          <w:sz w:val="14"/>
        </w:rPr>
        <w:drawing>
          <wp:anchor distT="0" distB="0" distL="0" distR="0" simplePos="0" relativeHeight="487595008" behindDoc="1" locked="0" layoutInCell="1" allowOverlap="1" wp14:anchorId="236A4DB3" wp14:editId="40338A4B">
            <wp:simplePos x="0" y="0"/>
            <wp:positionH relativeFrom="page">
              <wp:posOffset>12938321</wp:posOffset>
            </wp:positionH>
            <wp:positionV relativeFrom="paragraph">
              <wp:posOffset>130109</wp:posOffset>
            </wp:positionV>
            <wp:extent cx="950093" cy="19431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950093" cy="194310"/>
                    </a:xfrm>
                    <a:prstGeom prst="rect">
                      <a:avLst/>
                    </a:prstGeom>
                  </pic:spPr>
                </pic:pic>
              </a:graphicData>
            </a:graphic>
          </wp:anchor>
        </w:drawing>
      </w:r>
    </w:p>
    <w:p w14:paraId="1BE048FF" w14:textId="0E663FB4" w:rsidR="008F20D0" w:rsidRPr="000448FF" w:rsidRDefault="00026459">
      <w:pPr>
        <w:spacing w:before="65"/>
        <w:ind w:left="159"/>
        <w:rPr>
          <w:rFonts w:asciiTheme="minorHAnsi" w:hAnsiTheme="minorHAnsi" w:cstheme="minorHAnsi"/>
          <w:sz w:val="14"/>
        </w:rPr>
      </w:pPr>
      <w:r w:rsidRPr="000448FF">
        <w:rPr>
          <w:rFonts w:asciiTheme="minorHAnsi" w:hAnsiTheme="minorHAnsi" w:cstheme="minorHAnsi"/>
          <w:color w:val="58595B"/>
          <w:spacing w:val="-2"/>
          <w:sz w:val="14"/>
        </w:rPr>
        <w:t>Sa</w:t>
      </w:r>
      <w:r w:rsidR="00096E2B">
        <w:rPr>
          <w:rFonts w:asciiTheme="minorHAnsi" w:hAnsiTheme="minorHAnsi" w:cstheme="minorHAnsi"/>
          <w:color w:val="58595B"/>
          <w:spacing w:val="-2"/>
          <w:sz w:val="14"/>
        </w:rPr>
        <w:t>lvaţi Copiii</w:t>
      </w:r>
      <w:r w:rsidRPr="000448FF">
        <w:rPr>
          <w:rFonts w:asciiTheme="minorHAnsi" w:hAnsiTheme="minorHAnsi" w:cstheme="minorHAnsi"/>
          <w:color w:val="58595B"/>
          <w:spacing w:val="-2"/>
          <w:sz w:val="14"/>
        </w:rPr>
        <w:t>,</w:t>
      </w:r>
      <w:r w:rsidRPr="000448FF">
        <w:rPr>
          <w:rFonts w:asciiTheme="minorHAnsi" w:hAnsiTheme="minorHAnsi" w:cstheme="minorHAnsi"/>
          <w:color w:val="58595B"/>
          <w:spacing w:val="-11"/>
          <w:sz w:val="14"/>
        </w:rPr>
        <w:t xml:space="preserve"> </w:t>
      </w:r>
      <w:r w:rsidRPr="000448FF">
        <w:rPr>
          <w:rFonts w:asciiTheme="minorHAnsi" w:hAnsiTheme="minorHAnsi" w:cstheme="minorHAnsi"/>
          <w:color w:val="58595B"/>
          <w:spacing w:val="-2"/>
          <w:sz w:val="14"/>
        </w:rPr>
        <w:t>Germa</w:t>
      </w:r>
      <w:r w:rsidR="00096E2B">
        <w:rPr>
          <w:rFonts w:asciiTheme="minorHAnsi" w:hAnsiTheme="minorHAnsi" w:cstheme="minorHAnsi"/>
          <w:color w:val="58595B"/>
          <w:spacing w:val="-2"/>
          <w:sz w:val="14"/>
        </w:rPr>
        <w:t>nia</w:t>
      </w:r>
    </w:p>
    <w:p w14:paraId="065D175C" w14:textId="77777777" w:rsidR="008F20D0" w:rsidRPr="000448FF" w:rsidRDefault="00026459">
      <w:pPr>
        <w:pStyle w:val="BodyText"/>
        <w:spacing w:before="7"/>
        <w:ind w:left="0"/>
        <w:rPr>
          <w:rFonts w:asciiTheme="minorHAnsi" w:hAnsiTheme="minorHAnsi" w:cstheme="minorHAnsi"/>
          <w:sz w:val="18"/>
        </w:rPr>
      </w:pPr>
      <w:r w:rsidRPr="000448FF">
        <w:rPr>
          <w:rFonts w:asciiTheme="minorHAnsi" w:hAnsiTheme="minorHAnsi" w:cstheme="minorHAnsi"/>
          <w:noProof/>
          <w:sz w:val="18"/>
        </w:rPr>
        <w:drawing>
          <wp:anchor distT="0" distB="0" distL="0" distR="0" simplePos="0" relativeHeight="487595520" behindDoc="1" locked="0" layoutInCell="1" allowOverlap="1" wp14:anchorId="144D36EA" wp14:editId="71407669">
            <wp:simplePos x="0" y="0"/>
            <wp:positionH relativeFrom="page">
              <wp:posOffset>12946570</wp:posOffset>
            </wp:positionH>
            <wp:positionV relativeFrom="paragraph">
              <wp:posOffset>157716</wp:posOffset>
            </wp:positionV>
            <wp:extent cx="750659" cy="237744"/>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stretch>
                      <a:fillRect/>
                    </a:stretch>
                  </pic:blipFill>
                  <pic:spPr>
                    <a:xfrm>
                      <a:off x="0" y="0"/>
                      <a:ext cx="750659" cy="237744"/>
                    </a:xfrm>
                    <a:prstGeom prst="rect">
                      <a:avLst/>
                    </a:prstGeom>
                  </pic:spPr>
                </pic:pic>
              </a:graphicData>
            </a:graphic>
          </wp:anchor>
        </w:drawing>
      </w:r>
    </w:p>
    <w:p w14:paraId="3C55EB28" w14:textId="002CDC55" w:rsidR="008F20D0" w:rsidRPr="000448FF" w:rsidRDefault="00CF5DEA">
      <w:pPr>
        <w:spacing w:before="86"/>
        <w:ind w:left="170"/>
        <w:rPr>
          <w:rFonts w:asciiTheme="minorHAnsi" w:hAnsiTheme="minorHAnsi" w:cstheme="minorHAnsi"/>
          <w:sz w:val="14"/>
        </w:rPr>
      </w:pPr>
      <w:r w:rsidRPr="00CF5DEA">
        <w:rPr>
          <w:rFonts w:asciiTheme="minorHAnsi" w:hAnsiTheme="minorHAnsi" w:cstheme="minorHAnsi"/>
          <w:color w:val="58595B"/>
          <w:spacing w:val="-4"/>
          <w:sz w:val="14"/>
        </w:rPr>
        <w:t>Crucea Roșie Germană, Germania</w:t>
      </w:r>
    </w:p>
    <w:p w14:paraId="472B22FD" w14:textId="77777777" w:rsidR="008F20D0" w:rsidRPr="000448FF" w:rsidRDefault="00026459">
      <w:pPr>
        <w:pStyle w:val="BodyText"/>
        <w:spacing w:before="4"/>
        <w:ind w:left="0"/>
        <w:rPr>
          <w:rFonts w:asciiTheme="minorHAnsi" w:hAnsiTheme="minorHAnsi" w:cstheme="minorHAnsi"/>
          <w:sz w:val="18"/>
        </w:rPr>
      </w:pPr>
      <w:r w:rsidRPr="000448FF">
        <w:rPr>
          <w:rFonts w:asciiTheme="minorHAnsi" w:hAnsiTheme="minorHAnsi" w:cstheme="minorHAnsi"/>
          <w:noProof/>
          <w:sz w:val="18"/>
        </w:rPr>
        <w:drawing>
          <wp:anchor distT="0" distB="0" distL="0" distR="0" simplePos="0" relativeHeight="487596032" behindDoc="1" locked="0" layoutInCell="1" allowOverlap="1" wp14:anchorId="510B9E51" wp14:editId="45C57326">
            <wp:simplePos x="0" y="0"/>
            <wp:positionH relativeFrom="page">
              <wp:posOffset>12913000</wp:posOffset>
            </wp:positionH>
            <wp:positionV relativeFrom="paragraph">
              <wp:posOffset>156258</wp:posOffset>
            </wp:positionV>
            <wp:extent cx="1165894" cy="298608"/>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4" cstate="print"/>
                    <a:stretch>
                      <a:fillRect/>
                    </a:stretch>
                  </pic:blipFill>
                  <pic:spPr>
                    <a:xfrm>
                      <a:off x="0" y="0"/>
                      <a:ext cx="1165894" cy="298608"/>
                    </a:xfrm>
                    <a:prstGeom prst="rect">
                      <a:avLst/>
                    </a:prstGeom>
                  </pic:spPr>
                </pic:pic>
              </a:graphicData>
            </a:graphic>
          </wp:anchor>
        </w:drawing>
      </w:r>
    </w:p>
    <w:p w14:paraId="5CEA2C5C" w14:textId="75DFCE3F" w:rsidR="008F20D0" w:rsidRPr="000448FF" w:rsidRDefault="009A764A">
      <w:pPr>
        <w:spacing w:before="53" w:line="256" w:lineRule="auto"/>
        <w:ind w:left="170"/>
        <w:rPr>
          <w:rFonts w:asciiTheme="minorHAnsi" w:hAnsiTheme="minorHAnsi" w:cstheme="minorHAnsi"/>
          <w:sz w:val="14"/>
        </w:rPr>
      </w:pPr>
      <w:r w:rsidRPr="009A764A">
        <w:rPr>
          <w:rFonts w:asciiTheme="minorHAnsi" w:hAnsiTheme="minorHAnsi" w:cstheme="minorHAnsi"/>
          <w:color w:val="58595B"/>
          <w:sz w:val="14"/>
        </w:rPr>
        <w:t>Asociația Medicilor de Familie din Hamburg, Germania</w:t>
      </w:r>
    </w:p>
    <w:p w14:paraId="1EB4A735" w14:textId="77777777" w:rsidR="008F20D0" w:rsidRPr="000448FF" w:rsidRDefault="00026459">
      <w:pPr>
        <w:pStyle w:val="BodyText"/>
        <w:spacing w:before="9"/>
        <w:ind w:left="0"/>
        <w:rPr>
          <w:rFonts w:asciiTheme="minorHAnsi" w:hAnsiTheme="minorHAnsi" w:cstheme="minorHAnsi"/>
          <w:sz w:val="12"/>
        </w:rPr>
      </w:pPr>
      <w:r w:rsidRPr="000448FF">
        <w:rPr>
          <w:rFonts w:asciiTheme="minorHAnsi" w:hAnsiTheme="minorHAnsi" w:cstheme="minorHAnsi"/>
          <w:noProof/>
          <w:sz w:val="12"/>
        </w:rPr>
        <w:drawing>
          <wp:anchor distT="0" distB="0" distL="0" distR="0" simplePos="0" relativeHeight="487596544" behindDoc="1" locked="0" layoutInCell="1" allowOverlap="1" wp14:anchorId="42DF5DF5" wp14:editId="0E246217">
            <wp:simplePos x="0" y="0"/>
            <wp:positionH relativeFrom="page">
              <wp:posOffset>12916045</wp:posOffset>
            </wp:positionH>
            <wp:positionV relativeFrom="paragraph">
              <wp:posOffset>113271</wp:posOffset>
            </wp:positionV>
            <wp:extent cx="510000" cy="155447"/>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5" cstate="print"/>
                    <a:stretch>
                      <a:fillRect/>
                    </a:stretch>
                  </pic:blipFill>
                  <pic:spPr>
                    <a:xfrm>
                      <a:off x="0" y="0"/>
                      <a:ext cx="510000" cy="155447"/>
                    </a:xfrm>
                    <a:prstGeom prst="rect">
                      <a:avLst/>
                    </a:prstGeom>
                  </pic:spPr>
                </pic:pic>
              </a:graphicData>
            </a:graphic>
          </wp:anchor>
        </w:drawing>
      </w:r>
    </w:p>
    <w:p w14:paraId="137F514E" w14:textId="1AF9B7BC" w:rsidR="008F20D0" w:rsidRPr="000448FF" w:rsidRDefault="00026459">
      <w:pPr>
        <w:spacing w:before="85"/>
        <w:ind w:left="128"/>
        <w:rPr>
          <w:rFonts w:asciiTheme="minorHAnsi" w:hAnsiTheme="minorHAnsi" w:cstheme="minorHAnsi"/>
          <w:sz w:val="14"/>
        </w:rPr>
      </w:pPr>
      <w:r w:rsidRPr="000448FF">
        <w:rPr>
          <w:rFonts w:asciiTheme="minorHAnsi" w:hAnsiTheme="minorHAnsi" w:cstheme="minorHAnsi"/>
          <w:color w:val="58595B"/>
          <w:sz w:val="14"/>
        </w:rPr>
        <w:t>Vitos</w:t>
      </w:r>
      <w:r w:rsidRPr="000448FF">
        <w:rPr>
          <w:rFonts w:asciiTheme="minorHAnsi" w:hAnsiTheme="minorHAnsi" w:cstheme="minorHAnsi"/>
          <w:color w:val="58595B"/>
          <w:spacing w:val="-9"/>
          <w:sz w:val="14"/>
        </w:rPr>
        <w:t xml:space="preserve"> </w:t>
      </w:r>
      <w:r w:rsidRPr="000448FF">
        <w:rPr>
          <w:rFonts w:asciiTheme="minorHAnsi" w:hAnsiTheme="minorHAnsi" w:cstheme="minorHAnsi"/>
          <w:color w:val="58595B"/>
          <w:sz w:val="14"/>
        </w:rPr>
        <w:t>GmbH,</w:t>
      </w:r>
      <w:r w:rsidRPr="000448FF">
        <w:rPr>
          <w:rFonts w:asciiTheme="minorHAnsi" w:hAnsiTheme="minorHAnsi" w:cstheme="minorHAnsi"/>
          <w:color w:val="58595B"/>
          <w:spacing w:val="-8"/>
          <w:sz w:val="14"/>
        </w:rPr>
        <w:t xml:space="preserve"> </w:t>
      </w:r>
      <w:r w:rsidRPr="000448FF">
        <w:rPr>
          <w:rFonts w:asciiTheme="minorHAnsi" w:hAnsiTheme="minorHAnsi" w:cstheme="minorHAnsi"/>
          <w:color w:val="58595B"/>
          <w:spacing w:val="-2"/>
          <w:sz w:val="14"/>
        </w:rPr>
        <w:t>German</w:t>
      </w:r>
      <w:r w:rsidR="00644642">
        <w:rPr>
          <w:rFonts w:asciiTheme="minorHAnsi" w:hAnsiTheme="minorHAnsi" w:cstheme="minorHAnsi"/>
          <w:color w:val="58595B"/>
          <w:spacing w:val="-2"/>
          <w:sz w:val="14"/>
        </w:rPr>
        <w:t>ia</w:t>
      </w:r>
    </w:p>
    <w:p w14:paraId="165EE7E4" w14:textId="77777777" w:rsidR="008F20D0" w:rsidRPr="000448FF" w:rsidRDefault="00026459">
      <w:pPr>
        <w:pStyle w:val="BodyText"/>
        <w:spacing w:before="9"/>
        <w:ind w:left="0"/>
        <w:rPr>
          <w:rFonts w:asciiTheme="minorHAnsi" w:hAnsiTheme="minorHAnsi" w:cstheme="minorHAnsi"/>
          <w:sz w:val="8"/>
        </w:rPr>
      </w:pPr>
      <w:r w:rsidRPr="000448FF">
        <w:rPr>
          <w:rFonts w:asciiTheme="minorHAnsi" w:hAnsiTheme="minorHAnsi" w:cstheme="minorHAnsi"/>
          <w:noProof/>
          <w:sz w:val="8"/>
        </w:rPr>
        <w:drawing>
          <wp:anchor distT="0" distB="0" distL="0" distR="0" simplePos="0" relativeHeight="487597056" behindDoc="1" locked="0" layoutInCell="1" allowOverlap="1" wp14:anchorId="24D3B6EB" wp14:editId="691D0F70">
            <wp:simplePos x="0" y="0"/>
            <wp:positionH relativeFrom="page">
              <wp:posOffset>12886004</wp:posOffset>
            </wp:positionH>
            <wp:positionV relativeFrom="paragraph">
              <wp:posOffset>82764</wp:posOffset>
            </wp:positionV>
            <wp:extent cx="1403760" cy="451104"/>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6" cstate="print"/>
                    <a:stretch>
                      <a:fillRect/>
                    </a:stretch>
                  </pic:blipFill>
                  <pic:spPr>
                    <a:xfrm>
                      <a:off x="0" y="0"/>
                      <a:ext cx="1403760" cy="451104"/>
                    </a:xfrm>
                    <a:prstGeom prst="rect">
                      <a:avLst/>
                    </a:prstGeom>
                  </pic:spPr>
                </pic:pic>
              </a:graphicData>
            </a:graphic>
          </wp:anchor>
        </w:drawing>
      </w:r>
    </w:p>
    <w:p w14:paraId="51F2E567" w14:textId="370CA56F" w:rsidR="008F20D0" w:rsidRPr="003D7881" w:rsidRDefault="009A764A">
      <w:pPr>
        <w:spacing w:before="19" w:line="256" w:lineRule="auto"/>
        <w:ind w:left="170" w:right="108"/>
        <w:rPr>
          <w:rFonts w:asciiTheme="minorHAnsi" w:hAnsiTheme="minorHAnsi" w:cstheme="minorHAnsi"/>
          <w:sz w:val="14"/>
        </w:rPr>
      </w:pPr>
      <w:r w:rsidRPr="009A764A">
        <w:rPr>
          <w:rFonts w:asciiTheme="minorHAnsi" w:hAnsiTheme="minorHAnsi" w:cstheme="minorHAnsi"/>
          <w:color w:val="58595B"/>
          <w:sz w:val="14"/>
        </w:rPr>
        <w:t>Asociația Germană a Centrelor Psihosociale pentru Supraviețuitorii Torturii, Războiului și Strămutării Forțate</w:t>
      </w:r>
    </w:p>
    <w:sectPr w:rsidR="008F20D0" w:rsidRPr="003D7881">
      <w:type w:val="continuous"/>
      <w:pgSz w:w="23820" w:h="16840" w:orient="landscape"/>
      <w:pgMar w:top="960" w:right="992" w:bottom="280" w:left="1275" w:header="708" w:footer="708" w:gutter="0"/>
      <w:cols w:num="6" w:space="708" w:equalWidth="0">
        <w:col w:w="4577" w:space="384"/>
        <w:col w:w="4576" w:space="2368"/>
        <w:col w:w="2186" w:space="68"/>
        <w:col w:w="2312" w:space="100"/>
        <w:col w:w="2078" w:space="284"/>
        <w:col w:w="2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992"/>
    <w:multiLevelType w:val="hybridMultilevel"/>
    <w:tmpl w:val="73C845BC"/>
    <w:lvl w:ilvl="0" w:tplc="4BA20562">
      <w:start w:val="1"/>
      <w:numFmt w:val="bullet"/>
      <w:lvlText w:val=""/>
      <w:lvlJc w:val="left"/>
      <w:pPr>
        <w:ind w:left="312" w:hanging="227"/>
      </w:pPr>
      <w:rPr>
        <w:rFonts w:ascii="Symbol" w:hAnsi="Symbol" w:hint="default"/>
        <w:b w:val="0"/>
        <w:bCs w:val="0"/>
        <w:i w:val="0"/>
        <w:iCs w:val="0"/>
        <w:color w:val="00519A"/>
        <w:spacing w:val="0"/>
        <w:w w:val="84"/>
        <w:sz w:val="20"/>
        <w:szCs w:val="20"/>
        <w:lang w:val="en-US" w:eastAsia="en-US" w:bidi="ar-SA"/>
      </w:rPr>
    </w:lvl>
    <w:lvl w:ilvl="1" w:tplc="FFFFFFFF">
      <w:numFmt w:val="bullet"/>
      <w:lvlText w:val="–"/>
      <w:lvlJc w:val="left"/>
      <w:pPr>
        <w:ind w:left="482" w:hanging="170"/>
      </w:pPr>
      <w:rPr>
        <w:rFonts w:ascii="Calibri" w:eastAsia="Calibri" w:hAnsi="Calibri" w:cs="Calibri" w:hint="default"/>
        <w:b w:val="0"/>
        <w:bCs w:val="0"/>
        <w:i w:val="0"/>
        <w:iCs w:val="0"/>
        <w:color w:val="58595B"/>
        <w:spacing w:val="0"/>
        <w:w w:val="110"/>
        <w:sz w:val="20"/>
        <w:szCs w:val="20"/>
        <w:lang w:val="en-US" w:eastAsia="en-US" w:bidi="ar-SA"/>
      </w:rPr>
    </w:lvl>
    <w:lvl w:ilvl="2" w:tplc="FFFFFFFF">
      <w:numFmt w:val="bullet"/>
      <w:lvlText w:val="•"/>
      <w:lvlJc w:val="left"/>
      <w:pPr>
        <w:ind w:left="946" w:hanging="170"/>
      </w:pPr>
      <w:rPr>
        <w:rFonts w:hint="default"/>
        <w:lang w:val="en-US" w:eastAsia="en-US" w:bidi="ar-SA"/>
      </w:rPr>
    </w:lvl>
    <w:lvl w:ilvl="3" w:tplc="FFFFFFFF">
      <w:numFmt w:val="bullet"/>
      <w:lvlText w:val="•"/>
      <w:lvlJc w:val="left"/>
      <w:pPr>
        <w:ind w:left="1412" w:hanging="170"/>
      </w:pPr>
      <w:rPr>
        <w:rFonts w:hint="default"/>
        <w:lang w:val="en-US" w:eastAsia="en-US" w:bidi="ar-SA"/>
      </w:rPr>
    </w:lvl>
    <w:lvl w:ilvl="4" w:tplc="FFFFFFFF">
      <w:numFmt w:val="bullet"/>
      <w:lvlText w:val="•"/>
      <w:lvlJc w:val="left"/>
      <w:pPr>
        <w:ind w:left="1879" w:hanging="170"/>
      </w:pPr>
      <w:rPr>
        <w:rFonts w:hint="default"/>
        <w:lang w:val="en-US" w:eastAsia="en-US" w:bidi="ar-SA"/>
      </w:rPr>
    </w:lvl>
    <w:lvl w:ilvl="5" w:tplc="FFFFFFFF">
      <w:numFmt w:val="bullet"/>
      <w:lvlText w:val="•"/>
      <w:lvlJc w:val="left"/>
      <w:pPr>
        <w:ind w:left="2345" w:hanging="170"/>
      </w:pPr>
      <w:rPr>
        <w:rFonts w:hint="default"/>
        <w:lang w:val="en-US" w:eastAsia="en-US" w:bidi="ar-SA"/>
      </w:rPr>
    </w:lvl>
    <w:lvl w:ilvl="6" w:tplc="FFFFFFFF">
      <w:numFmt w:val="bullet"/>
      <w:lvlText w:val="•"/>
      <w:lvlJc w:val="left"/>
      <w:pPr>
        <w:ind w:left="2812" w:hanging="170"/>
      </w:pPr>
      <w:rPr>
        <w:rFonts w:hint="default"/>
        <w:lang w:val="en-US" w:eastAsia="en-US" w:bidi="ar-SA"/>
      </w:rPr>
    </w:lvl>
    <w:lvl w:ilvl="7" w:tplc="FFFFFFFF">
      <w:numFmt w:val="bullet"/>
      <w:lvlText w:val="•"/>
      <w:lvlJc w:val="left"/>
      <w:pPr>
        <w:ind w:left="3278" w:hanging="170"/>
      </w:pPr>
      <w:rPr>
        <w:rFonts w:hint="default"/>
        <w:lang w:val="en-US" w:eastAsia="en-US" w:bidi="ar-SA"/>
      </w:rPr>
    </w:lvl>
    <w:lvl w:ilvl="8" w:tplc="FFFFFFFF">
      <w:numFmt w:val="bullet"/>
      <w:lvlText w:val="•"/>
      <w:lvlJc w:val="left"/>
      <w:pPr>
        <w:ind w:left="3745" w:hanging="170"/>
      </w:pPr>
      <w:rPr>
        <w:rFonts w:hint="default"/>
        <w:lang w:val="en-US" w:eastAsia="en-US" w:bidi="ar-SA"/>
      </w:rPr>
    </w:lvl>
  </w:abstractNum>
  <w:abstractNum w:abstractNumId="1" w15:restartNumberingAfterBreak="0">
    <w:nsid w:val="101E6EFA"/>
    <w:multiLevelType w:val="multilevel"/>
    <w:tmpl w:val="63A41008"/>
    <w:lvl w:ilvl="0">
      <w:start w:val="1"/>
      <w:numFmt w:val="bullet"/>
      <w:lvlText w:val=""/>
      <w:lvlJc w:val="left"/>
      <w:pPr>
        <w:ind w:left="567" w:hanging="210"/>
      </w:pPr>
      <w:rPr>
        <w:rFonts w:ascii="Symbol" w:hAnsi="Symbol" w:hint="default"/>
        <w:b w:val="0"/>
        <w:bCs w:val="0"/>
        <w:i w:val="0"/>
        <w:iCs w:val="0"/>
        <w:color w:val="auto"/>
        <w:spacing w:val="0"/>
        <w:w w:val="84"/>
        <w:sz w:val="20"/>
      </w:rPr>
    </w:lvl>
    <w:lvl w:ilvl="1">
      <w:numFmt w:val="bullet"/>
      <w:lvlText w:val="–"/>
      <w:lvlJc w:val="left"/>
      <w:pPr>
        <w:ind w:left="482" w:hanging="170"/>
      </w:pPr>
      <w:rPr>
        <w:rFonts w:ascii="Calibri" w:eastAsia="Calibri" w:hAnsi="Calibri" w:cs="Calibri" w:hint="default"/>
        <w:b w:val="0"/>
        <w:bCs w:val="0"/>
        <w:i w:val="0"/>
        <w:iCs w:val="0"/>
        <w:color w:val="58595B"/>
        <w:spacing w:val="0"/>
        <w:w w:val="110"/>
        <w:sz w:val="20"/>
        <w:szCs w:val="20"/>
      </w:rPr>
    </w:lvl>
    <w:lvl w:ilvl="2">
      <w:numFmt w:val="bullet"/>
      <w:lvlText w:val="•"/>
      <w:lvlJc w:val="left"/>
      <w:pPr>
        <w:ind w:left="946" w:hanging="170"/>
      </w:pPr>
      <w:rPr>
        <w:rFonts w:hint="default"/>
      </w:rPr>
    </w:lvl>
    <w:lvl w:ilvl="3">
      <w:numFmt w:val="bullet"/>
      <w:lvlText w:val="•"/>
      <w:lvlJc w:val="left"/>
      <w:pPr>
        <w:ind w:left="1412" w:hanging="170"/>
      </w:pPr>
      <w:rPr>
        <w:rFonts w:hint="default"/>
      </w:rPr>
    </w:lvl>
    <w:lvl w:ilvl="4">
      <w:numFmt w:val="bullet"/>
      <w:lvlText w:val="•"/>
      <w:lvlJc w:val="left"/>
      <w:pPr>
        <w:ind w:left="1879" w:hanging="170"/>
      </w:pPr>
      <w:rPr>
        <w:rFonts w:hint="default"/>
      </w:rPr>
    </w:lvl>
    <w:lvl w:ilvl="5">
      <w:numFmt w:val="bullet"/>
      <w:lvlText w:val="•"/>
      <w:lvlJc w:val="left"/>
      <w:pPr>
        <w:ind w:left="2345" w:hanging="170"/>
      </w:pPr>
      <w:rPr>
        <w:rFonts w:hint="default"/>
      </w:rPr>
    </w:lvl>
    <w:lvl w:ilvl="6">
      <w:numFmt w:val="bullet"/>
      <w:lvlText w:val="•"/>
      <w:lvlJc w:val="left"/>
      <w:pPr>
        <w:ind w:left="2812" w:hanging="170"/>
      </w:pPr>
      <w:rPr>
        <w:rFonts w:hint="default"/>
      </w:rPr>
    </w:lvl>
    <w:lvl w:ilvl="7">
      <w:numFmt w:val="bullet"/>
      <w:lvlText w:val="•"/>
      <w:lvlJc w:val="left"/>
      <w:pPr>
        <w:ind w:left="3278" w:hanging="170"/>
      </w:pPr>
      <w:rPr>
        <w:rFonts w:hint="default"/>
      </w:rPr>
    </w:lvl>
    <w:lvl w:ilvl="8">
      <w:numFmt w:val="bullet"/>
      <w:lvlText w:val="•"/>
      <w:lvlJc w:val="left"/>
      <w:pPr>
        <w:ind w:left="3745" w:hanging="170"/>
      </w:pPr>
      <w:rPr>
        <w:rFonts w:hint="default"/>
      </w:rPr>
    </w:lvl>
  </w:abstractNum>
  <w:abstractNum w:abstractNumId="2" w15:restartNumberingAfterBreak="0">
    <w:nsid w:val="11517B49"/>
    <w:multiLevelType w:val="multilevel"/>
    <w:tmpl w:val="9DEE3100"/>
    <w:lvl w:ilvl="0">
      <w:start w:val="1"/>
      <w:numFmt w:val="bullet"/>
      <w:lvlText w:val=""/>
      <w:lvlJc w:val="left"/>
      <w:pPr>
        <w:tabs>
          <w:tab w:val="num" w:pos="720"/>
        </w:tabs>
        <w:ind w:left="567" w:hanging="207"/>
      </w:pPr>
      <w:rPr>
        <w:rFonts w:ascii="Symbol" w:hAnsi="Symbol" w:hint="default"/>
        <w:sz w:val="20"/>
      </w:rPr>
    </w:lvl>
    <w:lvl w:ilvl="1">
      <w:numFmt w:val="bullet"/>
      <w:lvlText w:val="–"/>
      <w:lvlJc w:val="left"/>
      <w:pPr>
        <w:ind w:left="1440" w:hanging="360"/>
      </w:pPr>
      <w:rPr>
        <w:rFonts w:ascii="Calibri" w:eastAsia="Calibri" w:hAnsi="Calibri" w:cs="Calibri" w:hint="default"/>
        <w:b w:val="0"/>
        <w:bCs w:val="0"/>
        <w:i w:val="0"/>
        <w:iCs w:val="0"/>
        <w:color w:val="58595B"/>
        <w:spacing w:val="0"/>
        <w:w w:val="110"/>
        <w:sz w:val="20"/>
        <w:szCs w:val="20"/>
        <w:lang w:val="en-US" w:eastAsia="en-US" w:bidi="ar-SA"/>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4F71"/>
    <w:multiLevelType w:val="multilevel"/>
    <w:tmpl w:val="63A41008"/>
    <w:lvl w:ilvl="0">
      <w:start w:val="1"/>
      <w:numFmt w:val="bullet"/>
      <w:lvlText w:val=""/>
      <w:lvlJc w:val="left"/>
      <w:pPr>
        <w:ind w:left="567" w:hanging="210"/>
      </w:pPr>
      <w:rPr>
        <w:rFonts w:ascii="Symbol" w:hAnsi="Symbol" w:hint="default"/>
        <w:b w:val="0"/>
        <w:bCs w:val="0"/>
        <w:i w:val="0"/>
        <w:iCs w:val="0"/>
        <w:color w:val="auto"/>
        <w:spacing w:val="0"/>
        <w:w w:val="84"/>
        <w:sz w:val="20"/>
      </w:rPr>
    </w:lvl>
    <w:lvl w:ilvl="1">
      <w:numFmt w:val="bullet"/>
      <w:lvlText w:val="–"/>
      <w:lvlJc w:val="left"/>
      <w:pPr>
        <w:ind w:left="482" w:hanging="170"/>
      </w:pPr>
      <w:rPr>
        <w:rFonts w:ascii="Calibri" w:eastAsia="Calibri" w:hAnsi="Calibri" w:cs="Calibri" w:hint="default"/>
        <w:b w:val="0"/>
        <w:bCs w:val="0"/>
        <w:i w:val="0"/>
        <w:iCs w:val="0"/>
        <w:color w:val="58595B"/>
        <w:spacing w:val="0"/>
        <w:w w:val="110"/>
        <w:sz w:val="20"/>
        <w:szCs w:val="20"/>
      </w:rPr>
    </w:lvl>
    <w:lvl w:ilvl="2">
      <w:numFmt w:val="bullet"/>
      <w:lvlText w:val="•"/>
      <w:lvlJc w:val="left"/>
      <w:pPr>
        <w:ind w:left="946" w:hanging="170"/>
      </w:pPr>
      <w:rPr>
        <w:rFonts w:hint="default"/>
      </w:rPr>
    </w:lvl>
    <w:lvl w:ilvl="3">
      <w:numFmt w:val="bullet"/>
      <w:lvlText w:val="•"/>
      <w:lvlJc w:val="left"/>
      <w:pPr>
        <w:ind w:left="1412" w:hanging="170"/>
      </w:pPr>
      <w:rPr>
        <w:rFonts w:hint="default"/>
      </w:rPr>
    </w:lvl>
    <w:lvl w:ilvl="4">
      <w:numFmt w:val="bullet"/>
      <w:lvlText w:val="•"/>
      <w:lvlJc w:val="left"/>
      <w:pPr>
        <w:ind w:left="1879" w:hanging="170"/>
      </w:pPr>
      <w:rPr>
        <w:rFonts w:hint="default"/>
      </w:rPr>
    </w:lvl>
    <w:lvl w:ilvl="5">
      <w:numFmt w:val="bullet"/>
      <w:lvlText w:val="•"/>
      <w:lvlJc w:val="left"/>
      <w:pPr>
        <w:ind w:left="2345" w:hanging="170"/>
      </w:pPr>
      <w:rPr>
        <w:rFonts w:hint="default"/>
      </w:rPr>
    </w:lvl>
    <w:lvl w:ilvl="6">
      <w:numFmt w:val="bullet"/>
      <w:lvlText w:val="•"/>
      <w:lvlJc w:val="left"/>
      <w:pPr>
        <w:ind w:left="2812" w:hanging="170"/>
      </w:pPr>
      <w:rPr>
        <w:rFonts w:hint="default"/>
      </w:rPr>
    </w:lvl>
    <w:lvl w:ilvl="7">
      <w:numFmt w:val="bullet"/>
      <w:lvlText w:val="•"/>
      <w:lvlJc w:val="left"/>
      <w:pPr>
        <w:ind w:left="3278" w:hanging="170"/>
      </w:pPr>
      <w:rPr>
        <w:rFonts w:hint="default"/>
      </w:rPr>
    </w:lvl>
    <w:lvl w:ilvl="8">
      <w:numFmt w:val="bullet"/>
      <w:lvlText w:val="•"/>
      <w:lvlJc w:val="left"/>
      <w:pPr>
        <w:ind w:left="3745" w:hanging="170"/>
      </w:pPr>
      <w:rPr>
        <w:rFonts w:hint="default"/>
      </w:rPr>
    </w:lvl>
  </w:abstractNum>
  <w:abstractNum w:abstractNumId="4" w15:restartNumberingAfterBreak="0">
    <w:nsid w:val="184F5693"/>
    <w:multiLevelType w:val="multilevel"/>
    <w:tmpl w:val="120CDE56"/>
    <w:lvl w:ilvl="0">
      <w:start w:val="4"/>
      <w:numFmt w:val="upperRoman"/>
      <w:lvlText w:val="%1."/>
      <w:lvlJc w:val="left"/>
      <w:pPr>
        <w:ind w:left="386" w:hanging="301"/>
      </w:pPr>
      <w:rPr>
        <w:rFonts w:ascii="Trebuchet MS" w:eastAsia="Trebuchet MS" w:hAnsi="Trebuchet MS" w:cs="Trebuchet MS" w:hint="default"/>
        <w:b/>
        <w:bCs/>
        <w:i w:val="0"/>
        <w:iCs w:val="0"/>
        <w:color w:val="00519A"/>
        <w:spacing w:val="-13"/>
        <w:w w:val="65"/>
        <w:sz w:val="20"/>
        <w:szCs w:val="20"/>
        <w:lang w:val="en-US" w:eastAsia="en-US" w:bidi="ar-SA"/>
      </w:rPr>
    </w:lvl>
    <w:lvl w:ilvl="1">
      <w:numFmt w:val="bullet"/>
      <w:lvlText w:val="•"/>
      <w:lvlJc w:val="left"/>
      <w:pPr>
        <w:ind w:left="567" w:hanging="210"/>
      </w:pPr>
      <w:rPr>
        <w:rFonts w:hint="default"/>
        <w:lang w:val="en-US" w:eastAsia="en-US" w:bidi="ar-SA"/>
      </w:rPr>
    </w:lvl>
    <w:lvl w:ilvl="2">
      <w:numFmt w:val="bullet"/>
      <w:lvlText w:val="•"/>
      <w:lvlJc w:val="left"/>
      <w:pPr>
        <w:ind w:left="1219" w:hanging="301"/>
      </w:pPr>
      <w:rPr>
        <w:rFonts w:hint="default"/>
        <w:lang w:val="en-US" w:eastAsia="en-US" w:bidi="ar-SA"/>
      </w:rPr>
    </w:lvl>
    <w:lvl w:ilvl="3">
      <w:numFmt w:val="bullet"/>
      <w:lvlText w:val="•"/>
      <w:lvlJc w:val="left"/>
      <w:pPr>
        <w:ind w:left="1638" w:hanging="301"/>
      </w:pPr>
      <w:rPr>
        <w:rFonts w:hint="default"/>
        <w:lang w:val="en-US" w:eastAsia="en-US" w:bidi="ar-SA"/>
      </w:rPr>
    </w:lvl>
    <w:lvl w:ilvl="4">
      <w:numFmt w:val="bullet"/>
      <w:lvlText w:val="•"/>
      <w:lvlJc w:val="left"/>
      <w:pPr>
        <w:ind w:left="2058" w:hanging="301"/>
      </w:pPr>
      <w:rPr>
        <w:rFonts w:hint="default"/>
        <w:lang w:val="en-US" w:eastAsia="en-US" w:bidi="ar-SA"/>
      </w:rPr>
    </w:lvl>
    <w:lvl w:ilvl="5">
      <w:numFmt w:val="bullet"/>
      <w:lvlText w:val="•"/>
      <w:lvlJc w:val="left"/>
      <w:pPr>
        <w:ind w:left="2478" w:hanging="301"/>
      </w:pPr>
      <w:rPr>
        <w:rFonts w:hint="default"/>
        <w:lang w:val="en-US" w:eastAsia="en-US" w:bidi="ar-SA"/>
      </w:rPr>
    </w:lvl>
    <w:lvl w:ilvl="6">
      <w:numFmt w:val="bullet"/>
      <w:lvlText w:val="•"/>
      <w:lvlJc w:val="left"/>
      <w:pPr>
        <w:ind w:left="2897" w:hanging="301"/>
      </w:pPr>
      <w:rPr>
        <w:rFonts w:hint="default"/>
        <w:lang w:val="en-US" w:eastAsia="en-US" w:bidi="ar-SA"/>
      </w:rPr>
    </w:lvl>
    <w:lvl w:ilvl="7">
      <w:numFmt w:val="bullet"/>
      <w:lvlText w:val="•"/>
      <w:lvlJc w:val="left"/>
      <w:pPr>
        <w:ind w:left="3317" w:hanging="301"/>
      </w:pPr>
      <w:rPr>
        <w:rFonts w:hint="default"/>
        <w:lang w:val="en-US" w:eastAsia="en-US" w:bidi="ar-SA"/>
      </w:rPr>
    </w:lvl>
    <w:lvl w:ilvl="8">
      <w:numFmt w:val="bullet"/>
      <w:lvlText w:val="•"/>
      <w:lvlJc w:val="left"/>
      <w:pPr>
        <w:ind w:left="3737" w:hanging="301"/>
      </w:pPr>
      <w:rPr>
        <w:rFonts w:hint="default"/>
        <w:lang w:val="en-US" w:eastAsia="en-US" w:bidi="ar-SA"/>
      </w:rPr>
    </w:lvl>
  </w:abstractNum>
  <w:abstractNum w:abstractNumId="5" w15:restartNumberingAfterBreak="0">
    <w:nsid w:val="18CA42CA"/>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1A7842"/>
    <w:multiLevelType w:val="multilevel"/>
    <w:tmpl w:val="DC66E902"/>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140B2"/>
    <w:multiLevelType w:val="hybridMultilevel"/>
    <w:tmpl w:val="01BCE1B6"/>
    <w:lvl w:ilvl="0" w:tplc="4BA20562">
      <w:start w:val="1"/>
      <w:numFmt w:val="bullet"/>
      <w:lvlText w:val=""/>
      <w:lvlJc w:val="left"/>
      <w:pPr>
        <w:ind w:left="312" w:hanging="227"/>
      </w:pPr>
      <w:rPr>
        <w:rFonts w:ascii="Symbol" w:hAnsi="Symbol" w:hint="default"/>
        <w:b w:val="0"/>
        <w:bCs w:val="0"/>
        <w:i w:val="0"/>
        <w:iCs w:val="0"/>
        <w:color w:val="00519A"/>
        <w:spacing w:val="0"/>
        <w:w w:val="84"/>
        <w:sz w:val="20"/>
        <w:szCs w:val="20"/>
        <w:lang w:val="en-US" w:eastAsia="en-US" w:bidi="ar-SA"/>
      </w:rPr>
    </w:lvl>
    <w:lvl w:ilvl="1" w:tplc="FFFFFFFF">
      <w:numFmt w:val="bullet"/>
      <w:lvlText w:val="–"/>
      <w:lvlJc w:val="left"/>
      <w:pPr>
        <w:ind w:left="482" w:hanging="170"/>
      </w:pPr>
      <w:rPr>
        <w:rFonts w:ascii="Calibri" w:eastAsia="Calibri" w:hAnsi="Calibri" w:cs="Calibri" w:hint="default"/>
        <w:b w:val="0"/>
        <w:bCs w:val="0"/>
        <w:i w:val="0"/>
        <w:iCs w:val="0"/>
        <w:color w:val="58595B"/>
        <w:spacing w:val="0"/>
        <w:w w:val="110"/>
        <w:sz w:val="20"/>
        <w:szCs w:val="20"/>
        <w:lang w:val="en-US" w:eastAsia="en-US" w:bidi="ar-SA"/>
      </w:rPr>
    </w:lvl>
    <w:lvl w:ilvl="2" w:tplc="FFFFFFFF">
      <w:numFmt w:val="bullet"/>
      <w:lvlText w:val="•"/>
      <w:lvlJc w:val="left"/>
      <w:pPr>
        <w:ind w:left="946" w:hanging="170"/>
      </w:pPr>
      <w:rPr>
        <w:rFonts w:hint="default"/>
        <w:lang w:val="en-US" w:eastAsia="en-US" w:bidi="ar-SA"/>
      </w:rPr>
    </w:lvl>
    <w:lvl w:ilvl="3" w:tplc="FFFFFFFF">
      <w:numFmt w:val="bullet"/>
      <w:lvlText w:val="•"/>
      <w:lvlJc w:val="left"/>
      <w:pPr>
        <w:ind w:left="1412" w:hanging="170"/>
      </w:pPr>
      <w:rPr>
        <w:rFonts w:hint="default"/>
        <w:lang w:val="en-US" w:eastAsia="en-US" w:bidi="ar-SA"/>
      </w:rPr>
    </w:lvl>
    <w:lvl w:ilvl="4" w:tplc="FFFFFFFF">
      <w:numFmt w:val="bullet"/>
      <w:lvlText w:val="•"/>
      <w:lvlJc w:val="left"/>
      <w:pPr>
        <w:ind w:left="1879" w:hanging="170"/>
      </w:pPr>
      <w:rPr>
        <w:rFonts w:hint="default"/>
        <w:lang w:val="en-US" w:eastAsia="en-US" w:bidi="ar-SA"/>
      </w:rPr>
    </w:lvl>
    <w:lvl w:ilvl="5" w:tplc="FFFFFFFF">
      <w:numFmt w:val="bullet"/>
      <w:lvlText w:val="•"/>
      <w:lvlJc w:val="left"/>
      <w:pPr>
        <w:ind w:left="2345" w:hanging="170"/>
      </w:pPr>
      <w:rPr>
        <w:rFonts w:hint="default"/>
        <w:lang w:val="en-US" w:eastAsia="en-US" w:bidi="ar-SA"/>
      </w:rPr>
    </w:lvl>
    <w:lvl w:ilvl="6" w:tplc="FFFFFFFF">
      <w:numFmt w:val="bullet"/>
      <w:lvlText w:val="•"/>
      <w:lvlJc w:val="left"/>
      <w:pPr>
        <w:ind w:left="2812" w:hanging="170"/>
      </w:pPr>
      <w:rPr>
        <w:rFonts w:hint="default"/>
        <w:lang w:val="en-US" w:eastAsia="en-US" w:bidi="ar-SA"/>
      </w:rPr>
    </w:lvl>
    <w:lvl w:ilvl="7" w:tplc="FFFFFFFF">
      <w:numFmt w:val="bullet"/>
      <w:lvlText w:val="•"/>
      <w:lvlJc w:val="left"/>
      <w:pPr>
        <w:ind w:left="3278" w:hanging="170"/>
      </w:pPr>
      <w:rPr>
        <w:rFonts w:hint="default"/>
        <w:lang w:val="en-US" w:eastAsia="en-US" w:bidi="ar-SA"/>
      </w:rPr>
    </w:lvl>
    <w:lvl w:ilvl="8" w:tplc="FFFFFFFF">
      <w:numFmt w:val="bullet"/>
      <w:lvlText w:val="•"/>
      <w:lvlJc w:val="left"/>
      <w:pPr>
        <w:ind w:left="3745" w:hanging="170"/>
      </w:pPr>
      <w:rPr>
        <w:rFonts w:hint="default"/>
        <w:lang w:val="en-US" w:eastAsia="en-US" w:bidi="ar-SA"/>
      </w:rPr>
    </w:lvl>
  </w:abstractNum>
  <w:abstractNum w:abstractNumId="8" w15:restartNumberingAfterBreak="0">
    <w:nsid w:val="2B4D6B12"/>
    <w:multiLevelType w:val="multilevel"/>
    <w:tmpl w:val="120CDE56"/>
    <w:lvl w:ilvl="0">
      <w:start w:val="4"/>
      <w:numFmt w:val="upperRoman"/>
      <w:lvlText w:val="%1."/>
      <w:lvlJc w:val="left"/>
      <w:pPr>
        <w:ind w:left="386" w:hanging="301"/>
      </w:pPr>
      <w:rPr>
        <w:rFonts w:ascii="Trebuchet MS" w:eastAsia="Trebuchet MS" w:hAnsi="Trebuchet MS" w:cs="Trebuchet MS" w:hint="default"/>
        <w:b/>
        <w:bCs/>
        <w:i w:val="0"/>
        <w:iCs w:val="0"/>
        <w:color w:val="00519A"/>
        <w:spacing w:val="-13"/>
        <w:w w:val="65"/>
        <w:sz w:val="20"/>
        <w:szCs w:val="20"/>
        <w:lang w:val="en-US" w:eastAsia="en-US" w:bidi="ar-SA"/>
      </w:rPr>
    </w:lvl>
    <w:lvl w:ilvl="1">
      <w:numFmt w:val="bullet"/>
      <w:lvlText w:val="•"/>
      <w:lvlJc w:val="left"/>
      <w:pPr>
        <w:ind w:left="567" w:hanging="210"/>
      </w:pPr>
      <w:rPr>
        <w:rFonts w:hint="default"/>
        <w:lang w:val="en-US" w:eastAsia="en-US" w:bidi="ar-SA"/>
      </w:rPr>
    </w:lvl>
    <w:lvl w:ilvl="2">
      <w:numFmt w:val="bullet"/>
      <w:lvlText w:val="•"/>
      <w:lvlJc w:val="left"/>
      <w:pPr>
        <w:ind w:left="1219" w:hanging="301"/>
      </w:pPr>
      <w:rPr>
        <w:rFonts w:hint="default"/>
        <w:lang w:val="en-US" w:eastAsia="en-US" w:bidi="ar-SA"/>
      </w:rPr>
    </w:lvl>
    <w:lvl w:ilvl="3">
      <w:numFmt w:val="bullet"/>
      <w:lvlText w:val="•"/>
      <w:lvlJc w:val="left"/>
      <w:pPr>
        <w:ind w:left="1638" w:hanging="301"/>
      </w:pPr>
      <w:rPr>
        <w:rFonts w:hint="default"/>
        <w:lang w:val="en-US" w:eastAsia="en-US" w:bidi="ar-SA"/>
      </w:rPr>
    </w:lvl>
    <w:lvl w:ilvl="4">
      <w:numFmt w:val="bullet"/>
      <w:lvlText w:val="•"/>
      <w:lvlJc w:val="left"/>
      <w:pPr>
        <w:ind w:left="2058" w:hanging="301"/>
      </w:pPr>
      <w:rPr>
        <w:rFonts w:hint="default"/>
        <w:lang w:val="en-US" w:eastAsia="en-US" w:bidi="ar-SA"/>
      </w:rPr>
    </w:lvl>
    <w:lvl w:ilvl="5">
      <w:numFmt w:val="bullet"/>
      <w:lvlText w:val="•"/>
      <w:lvlJc w:val="left"/>
      <w:pPr>
        <w:ind w:left="2478" w:hanging="301"/>
      </w:pPr>
      <w:rPr>
        <w:rFonts w:hint="default"/>
        <w:lang w:val="en-US" w:eastAsia="en-US" w:bidi="ar-SA"/>
      </w:rPr>
    </w:lvl>
    <w:lvl w:ilvl="6">
      <w:numFmt w:val="bullet"/>
      <w:lvlText w:val="•"/>
      <w:lvlJc w:val="left"/>
      <w:pPr>
        <w:ind w:left="2897" w:hanging="301"/>
      </w:pPr>
      <w:rPr>
        <w:rFonts w:hint="default"/>
        <w:lang w:val="en-US" w:eastAsia="en-US" w:bidi="ar-SA"/>
      </w:rPr>
    </w:lvl>
    <w:lvl w:ilvl="7">
      <w:numFmt w:val="bullet"/>
      <w:lvlText w:val="•"/>
      <w:lvlJc w:val="left"/>
      <w:pPr>
        <w:ind w:left="3317" w:hanging="301"/>
      </w:pPr>
      <w:rPr>
        <w:rFonts w:hint="default"/>
        <w:lang w:val="en-US" w:eastAsia="en-US" w:bidi="ar-SA"/>
      </w:rPr>
    </w:lvl>
    <w:lvl w:ilvl="8">
      <w:numFmt w:val="bullet"/>
      <w:lvlText w:val="•"/>
      <w:lvlJc w:val="left"/>
      <w:pPr>
        <w:ind w:left="3737" w:hanging="301"/>
      </w:pPr>
      <w:rPr>
        <w:rFonts w:hint="default"/>
        <w:lang w:val="en-US" w:eastAsia="en-US" w:bidi="ar-SA"/>
      </w:rPr>
    </w:lvl>
  </w:abstractNum>
  <w:abstractNum w:abstractNumId="9" w15:restartNumberingAfterBreak="0">
    <w:nsid w:val="2D83494F"/>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A637AB"/>
    <w:multiLevelType w:val="multilevel"/>
    <w:tmpl w:val="97BCA8AC"/>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908E4"/>
    <w:multiLevelType w:val="multilevel"/>
    <w:tmpl w:val="BCAA3748"/>
    <w:lvl w:ilvl="0">
      <w:numFmt w:val="bullet"/>
      <w:lvlText w:val="•"/>
      <w:lvlJc w:val="left"/>
      <w:pPr>
        <w:ind w:left="567" w:hanging="482"/>
      </w:pPr>
      <w:rPr>
        <w:rFonts w:ascii="Calibri" w:hAnsi="Calibri" w:hint="default"/>
        <w:b w:val="0"/>
        <w:bCs w:val="0"/>
        <w:i w:val="0"/>
        <w:iCs w:val="0"/>
        <w:color w:val="00519A"/>
        <w:spacing w:val="0"/>
        <w:w w:val="84"/>
        <w:sz w:val="20"/>
      </w:rPr>
    </w:lvl>
    <w:lvl w:ilvl="1">
      <w:numFmt w:val="bullet"/>
      <w:lvlText w:val="–"/>
      <w:lvlJc w:val="left"/>
      <w:pPr>
        <w:ind w:left="482" w:hanging="170"/>
      </w:pPr>
      <w:rPr>
        <w:rFonts w:ascii="Calibri" w:eastAsia="Calibri" w:hAnsi="Calibri" w:cs="Calibri" w:hint="default"/>
        <w:b w:val="0"/>
        <w:bCs w:val="0"/>
        <w:i w:val="0"/>
        <w:iCs w:val="0"/>
        <w:color w:val="58595B"/>
        <w:spacing w:val="0"/>
        <w:w w:val="110"/>
        <w:sz w:val="20"/>
        <w:szCs w:val="20"/>
      </w:rPr>
    </w:lvl>
    <w:lvl w:ilvl="2">
      <w:numFmt w:val="bullet"/>
      <w:lvlText w:val="•"/>
      <w:lvlJc w:val="left"/>
      <w:pPr>
        <w:ind w:left="946" w:hanging="170"/>
      </w:pPr>
      <w:rPr>
        <w:rFonts w:hint="default"/>
      </w:rPr>
    </w:lvl>
    <w:lvl w:ilvl="3">
      <w:numFmt w:val="bullet"/>
      <w:lvlText w:val="•"/>
      <w:lvlJc w:val="left"/>
      <w:pPr>
        <w:ind w:left="1412" w:hanging="170"/>
      </w:pPr>
      <w:rPr>
        <w:rFonts w:hint="default"/>
      </w:rPr>
    </w:lvl>
    <w:lvl w:ilvl="4">
      <w:numFmt w:val="bullet"/>
      <w:lvlText w:val="•"/>
      <w:lvlJc w:val="left"/>
      <w:pPr>
        <w:ind w:left="1879" w:hanging="170"/>
      </w:pPr>
      <w:rPr>
        <w:rFonts w:hint="default"/>
      </w:rPr>
    </w:lvl>
    <w:lvl w:ilvl="5">
      <w:numFmt w:val="bullet"/>
      <w:lvlText w:val="•"/>
      <w:lvlJc w:val="left"/>
      <w:pPr>
        <w:ind w:left="2345" w:hanging="170"/>
      </w:pPr>
      <w:rPr>
        <w:rFonts w:hint="default"/>
      </w:rPr>
    </w:lvl>
    <w:lvl w:ilvl="6">
      <w:numFmt w:val="bullet"/>
      <w:lvlText w:val="•"/>
      <w:lvlJc w:val="left"/>
      <w:pPr>
        <w:ind w:left="2812" w:hanging="170"/>
      </w:pPr>
      <w:rPr>
        <w:rFonts w:hint="default"/>
      </w:rPr>
    </w:lvl>
    <w:lvl w:ilvl="7">
      <w:numFmt w:val="bullet"/>
      <w:lvlText w:val="•"/>
      <w:lvlJc w:val="left"/>
      <w:pPr>
        <w:ind w:left="3278" w:hanging="170"/>
      </w:pPr>
      <w:rPr>
        <w:rFonts w:hint="default"/>
      </w:rPr>
    </w:lvl>
    <w:lvl w:ilvl="8">
      <w:numFmt w:val="bullet"/>
      <w:lvlText w:val="•"/>
      <w:lvlJc w:val="left"/>
      <w:pPr>
        <w:ind w:left="3745" w:hanging="170"/>
      </w:pPr>
      <w:rPr>
        <w:rFonts w:hint="default"/>
      </w:rPr>
    </w:lvl>
  </w:abstractNum>
  <w:abstractNum w:abstractNumId="12" w15:restartNumberingAfterBreak="0">
    <w:nsid w:val="43FA1F83"/>
    <w:multiLevelType w:val="hybridMultilevel"/>
    <w:tmpl w:val="D1100DBC"/>
    <w:lvl w:ilvl="0" w:tplc="3A3A361A">
      <w:start w:val="1"/>
      <w:numFmt w:val="upperRoman"/>
      <w:lvlText w:val="%1."/>
      <w:lvlJc w:val="left"/>
      <w:pPr>
        <w:ind w:left="276" w:hanging="191"/>
      </w:pPr>
      <w:rPr>
        <w:rFonts w:ascii="Trebuchet MS" w:eastAsia="Trebuchet MS" w:hAnsi="Trebuchet MS" w:cs="Trebuchet MS" w:hint="default"/>
        <w:b/>
        <w:bCs/>
        <w:i w:val="0"/>
        <w:iCs w:val="0"/>
        <w:color w:val="00519A"/>
        <w:spacing w:val="0"/>
        <w:w w:val="65"/>
        <w:sz w:val="20"/>
        <w:szCs w:val="20"/>
        <w:lang w:val="en-US" w:eastAsia="en-US" w:bidi="ar-SA"/>
      </w:rPr>
    </w:lvl>
    <w:lvl w:ilvl="1" w:tplc="F5042F7E">
      <w:numFmt w:val="bullet"/>
      <w:lvlText w:val="•"/>
      <w:lvlJc w:val="left"/>
      <w:pPr>
        <w:ind w:left="709" w:hanging="191"/>
      </w:pPr>
      <w:rPr>
        <w:rFonts w:hint="default"/>
        <w:lang w:val="en-US" w:eastAsia="en-US" w:bidi="ar-SA"/>
      </w:rPr>
    </w:lvl>
    <w:lvl w:ilvl="2" w:tplc="6A3A9A7E">
      <w:numFmt w:val="bullet"/>
      <w:lvlText w:val="•"/>
      <w:lvlJc w:val="left"/>
      <w:pPr>
        <w:ind w:left="1139" w:hanging="191"/>
      </w:pPr>
      <w:rPr>
        <w:rFonts w:hint="default"/>
        <w:lang w:val="en-US" w:eastAsia="en-US" w:bidi="ar-SA"/>
      </w:rPr>
    </w:lvl>
    <w:lvl w:ilvl="3" w:tplc="3C4CBD8E">
      <w:numFmt w:val="bullet"/>
      <w:lvlText w:val="•"/>
      <w:lvlJc w:val="left"/>
      <w:pPr>
        <w:ind w:left="1568" w:hanging="191"/>
      </w:pPr>
      <w:rPr>
        <w:rFonts w:hint="default"/>
        <w:lang w:val="en-US" w:eastAsia="en-US" w:bidi="ar-SA"/>
      </w:rPr>
    </w:lvl>
    <w:lvl w:ilvl="4" w:tplc="783AE3D4">
      <w:numFmt w:val="bullet"/>
      <w:lvlText w:val="•"/>
      <w:lvlJc w:val="left"/>
      <w:pPr>
        <w:ind w:left="1998" w:hanging="191"/>
      </w:pPr>
      <w:rPr>
        <w:rFonts w:hint="default"/>
        <w:lang w:val="en-US" w:eastAsia="en-US" w:bidi="ar-SA"/>
      </w:rPr>
    </w:lvl>
    <w:lvl w:ilvl="5" w:tplc="02C00362">
      <w:numFmt w:val="bullet"/>
      <w:lvlText w:val="•"/>
      <w:lvlJc w:val="left"/>
      <w:pPr>
        <w:ind w:left="2428" w:hanging="191"/>
      </w:pPr>
      <w:rPr>
        <w:rFonts w:hint="default"/>
        <w:lang w:val="en-US" w:eastAsia="en-US" w:bidi="ar-SA"/>
      </w:rPr>
    </w:lvl>
    <w:lvl w:ilvl="6" w:tplc="FE0E1FA6">
      <w:numFmt w:val="bullet"/>
      <w:lvlText w:val="•"/>
      <w:lvlJc w:val="left"/>
      <w:pPr>
        <w:ind w:left="2857" w:hanging="191"/>
      </w:pPr>
      <w:rPr>
        <w:rFonts w:hint="default"/>
        <w:lang w:val="en-US" w:eastAsia="en-US" w:bidi="ar-SA"/>
      </w:rPr>
    </w:lvl>
    <w:lvl w:ilvl="7" w:tplc="85324188">
      <w:numFmt w:val="bullet"/>
      <w:lvlText w:val="•"/>
      <w:lvlJc w:val="left"/>
      <w:pPr>
        <w:ind w:left="3287" w:hanging="191"/>
      </w:pPr>
      <w:rPr>
        <w:rFonts w:hint="default"/>
        <w:lang w:val="en-US" w:eastAsia="en-US" w:bidi="ar-SA"/>
      </w:rPr>
    </w:lvl>
    <w:lvl w:ilvl="8" w:tplc="4BC89E94">
      <w:numFmt w:val="bullet"/>
      <w:lvlText w:val="•"/>
      <w:lvlJc w:val="left"/>
      <w:pPr>
        <w:ind w:left="3716" w:hanging="191"/>
      </w:pPr>
      <w:rPr>
        <w:rFonts w:hint="default"/>
        <w:lang w:val="en-US" w:eastAsia="en-US" w:bidi="ar-SA"/>
      </w:rPr>
    </w:lvl>
  </w:abstractNum>
  <w:abstractNum w:abstractNumId="13" w15:restartNumberingAfterBreak="0">
    <w:nsid w:val="467F288E"/>
    <w:multiLevelType w:val="multilevel"/>
    <w:tmpl w:val="C44E6FCE"/>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41885"/>
    <w:multiLevelType w:val="hybridMultilevel"/>
    <w:tmpl w:val="9A3C9876"/>
    <w:lvl w:ilvl="0" w:tplc="72A468A2">
      <w:numFmt w:val="bullet"/>
      <w:lvlText w:val="•"/>
      <w:lvlJc w:val="left"/>
      <w:pPr>
        <w:ind w:left="312" w:hanging="227"/>
      </w:pPr>
      <w:rPr>
        <w:rFonts w:ascii="Calibri" w:eastAsia="Calibri" w:hAnsi="Calibri" w:cs="Calibri" w:hint="default"/>
        <w:b w:val="0"/>
        <w:bCs w:val="0"/>
        <w:i w:val="0"/>
        <w:iCs w:val="0"/>
        <w:color w:val="00519A"/>
        <w:spacing w:val="0"/>
        <w:w w:val="84"/>
        <w:sz w:val="20"/>
        <w:szCs w:val="20"/>
        <w:lang w:val="en-US" w:eastAsia="en-US" w:bidi="ar-SA"/>
      </w:rPr>
    </w:lvl>
    <w:lvl w:ilvl="1" w:tplc="80F00AAA">
      <w:numFmt w:val="bullet"/>
      <w:lvlText w:val="–"/>
      <w:lvlJc w:val="left"/>
      <w:pPr>
        <w:ind w:left="482" w:hanging="170"/>
      </w:pPr>
      <w:rPr>
        <w:rFonts w:ascii="Calibri" w:eastAsia="Calibri" w:hAnsi="Calibri" w:cs="Calibri" w:hint="default"/>
        <w:b w:val="0"/>
        <w:bCs w:val="0"/>
        <w:i w:val="0"/>
        <w:iCs w:val="0"/>
        <w:color w:val="58595B"/>
        <w:spacing w:val="0"/>
        <w:w w:val="110"/>
        <w:sz w:val="20"/>
        <w:szCs w:val="20"/>
        <w:lang w:val="en-US" w:eastAsia="en-US" w:bidi="ar-SA"/>
      </w:rPr>
    </w:lvl>
    <w:lvl w:ilvl="2" w:tplc="8732FDEE">
      <w:numFmt w:val="bullet"/>
      <w:lvlText w:val="•"/>
      <w:lvlJc w:val="left"/>
      <w:pPr>
        <w:ind w:left="946" w:hanging="170"/>
      </w:pPr>
      <w:rPr>
        <w:rFonts w:hint="default"/>
        <w:lang w:val="en-US" w:eastAsia="en-US" w:bidi="ar-SA"/>
      </w:rPr>
    </w:lvl>
    <w:lvl w:ilvl="3" w:tplc="5FC6C6DC">
      <w:numFmt w:val="bullet"/>
      <w:lvlText w:val="•"/>
      <w:lvlJc w:val="left"/>
      <w:pPr>
        <w:ind w:left="1412" w:hanging="170"/>
      </w:pPr>
      <w:rPr>
        <w:rFonts w:hint="default"/>
        <w:lang w:val="en-US" w:eastAsia="en-US" w:bidi="ar-SA"/>
      </w:rPr>
    </w:lvl>
    <w:lvl w:ilvl="4" w:tplc="94DC3D4C">
      <w:numFmt w:val="bullet"/>
      <w:lvlText w:val="•"/>
      <w:lvlJc w:val="left"/>
      <w:pPr>
        <w:ind w:left="1879" w:hanging="170"/>
      </w:pPr>
      <w:rPr>
        <w:rFonts w:hint="default"/>
        <w:lang w:val="en-US" w:eastAsia="en-US" w:bidi="ar-SA"/>
      </w:rPr>
    </w:lvl>
    <w:lvl w:ilvl="5" w:tplc="EED04384">
      <w:numFmt w:val="bullet"/>
      <w:lvlText w:val="•"/>
      <w:lvlJc w:val="left"/>
      <w:pPr>
        <w:ind w:left="2345" w:hanging="170"/>
      </w:pPr>
      <w:rPr>
        <w:rFonts w:hint="default"/>
        <w:lang w:val="en-US" w:eastAsia="en-US" w:bidi="ar-SA"/>
      </w:rPr>
    </w:lvl>
    <w:lvl w:ilvl="6" w:tplc="6D748D36">
      <w:numFmt w:val="bullet"/>
      <w:lvlText w:val="•"/>
      <w:lvlJc w:val="left"/>
      <w:pPr>
        <w:ind w:left="2812" w:hanging="170"/>
      </w:pPr>
      <w:rPr>
        <w:rFonts w:hint="default"/>
        <w:lang w:val="en-US" w:eastAsia="en-US" w:bidi="ar-SA"/>
      </w:rPr>
    </w:lvl>
    <w:lvl w:ilvl="7" w:tplc="E76A81DC">
      <w:numFmt w:val="bullet"/>
      <w:lvlText w:val="•"/>
      <w:lvlJc w:val="left"/>
      <w:pPr>
        <w:ind w:left="3278" w:hanging="170"/>
      </w:pPr>
      <w:rPr>
        <w:rFonts w:hint="default"/>
        <w:lang w:val="en-US" w:eastAsia="en-US" w:bidi="ar-SA"/>
      </w:rPr>
    </w:lvl>
    <w:lvl w:ilvl="8" w:tplc="4E70727A">
      <w:numFmt w:val="bullet"/>
      <w:lvlText w:val="•"/>
      <w:lvlJc w:val="left"/>
      <w:pPr>
        <w:ind w:left="3745" w:hanging="170"/>
      </w:pPr>
      <w:rPr>
        <w:rFonts w:hint="default"/>
        <w:lang w:val="en-US" w:eastAsia="en-US" w:bidi="ar-SA"/>
      </w:rPr>
    </w:lvl>
  </w:abstractNum>
  <w:abstractNum w:abstractNumId="15" w15:restartNumberingAfterBreak="0">
    <w:nsid w:val="53702AF8"/>
    <w:multiLevelType w:val="multilevel"/>
    <w:tmpl w:val="DC66E902"/>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E6AAA"/>
    <w:multiLevelType w:val="multilevel"/>
    <w:tmpl w:val="EAEAAE4A"/>
    <w:lvl w:ilvl="0">
      <w:start w:val="4"/>
      <w:numFmt w:val="upperRoman"/>
      <w:lvlText w:val="%1."/>
      <w:lvlJc w:val="left"/>
      <w:pPr>
        <w:ind w:left="386" w:hanging="301"/>
      </w:pPr>
      <w:rPr>
        <w:rFonts w:ascii="Trebuchet MS" w:eastAsia="Trebuchet MS" w:hAnsi="Trebuchet MS" w:cs="Trebuchet MS" w:hint="default"/>
        <w:b/>
        <w:bCs/>
        <w:i w:val="0"/>
        <w:iCs w:val="0"/>
        <w:color w:val="00519A"/>
        <w:spacing w:val="-13"/>
        <w:w w:val="65"/>
        <w:sz w:val="20"/>
        <w:szCs w:val="20"/>
        <w:lang w:val="en-US" w:eastAsia="en-US" w:bidi="ar-SA"/>
      </w:rPr>
    </w:lvl>
    <w:lvl w:ilvl="1">
      <w:numFmt w:val="bullet"/>
      <w:lvlText w:val="•"/>
      <w:lvlJc w:val="left"/>
      <w:pPr>
        <w:ind w:left="799" w:hanging="301"/>
      </w:pPr>
      <w:rPr>
        <w:rFonts w:hint="default"/>
        <w:lang w:val="en-US" w:eastAsia="en-US" w:bidi="ar-SA"/>
      </w:rPr>
    </w:lvl>
    <w:lvl w:ilvl="2">
      <w:numFmt w:val="bullet"/>
      <w:lvlText w:val="•"/>
      <w:lvlJc w:val="left"/>
      <w:pPr>
        <w:ind w:left="1219" w:hanging="301"/>
      </w:pPr>
      <w:rPr>
        <w:rFonts w:hint="default"/>
        <w:lang w:val="en-US" w:eastAsia="en-US" w:bidi="ar-SA"/>
      </w:rPr>
    </w:lvl>
    <w:lvl w:ilvl="3">
      <w:numFmt w:val="bullet"/>
      <w:lvlText w:val="•"/>
      <w:lvlJc w:val="left"/>
      <w:pPr>
        <w:ind w:left="1638" w:hanging="301"/>
      </w:pPr>
      <w:rPr>
        <w:rFonts w:hint="default"/>
        <w:lang w:val="en-US" w:eastAsia="en-US" w:bidi="ar-SA"/>
      </w:rPr>
    </w:lvl>
    <w:lvl w:ilvl="4">
      <w:numFmt w:val="bullet"/>
      <w:lvlText w:val="•"/>
      <w:lvlJc w:val="left"/>
      <w:pPr>
        <w:ind w:left="2058" w:hanging="301"/>
      </w:pPr>
      <w:rPr>
        <w:rFonts w:hint="default"/>
        <w:lang w:val="en-US" w:eastAsia="en-US" w:bidi="ar-SA"/>
      </w:rPr>
    </w:lvl>
    <w:lvl w:ilvl="5">
      <w:numFmt w:val="bullet"/>
      <w:lvlText w:val="•"/>
      <w:lvlJc w:val="left"/>
      <w:pPr>
        <w:ind w:left="2478" w:hanging="301"/>
      </w:pPr>
      <w:rPr>
        <w:rFonts w:hint="default"/>
        <w:lang w:val="en-US" w:eastAsia="en-US" w:bidi="ar-SA"/>
      </w:rPr>
    </w:lvl>
    <w:lvl w:ilvl="6">
      <w:numFmt w:val="bullet"/>
      <w:lvlText w:val="•"/>
      <w:lvlJc w:val="left"/>
      <w:pPr>
        <w:ind w:left="2897" w:hanging="301"/>
      </w:pPr>
      <w:rPr>
        <w:rFonts w:hint="default"/>
        <w:lang w:val="en-US" w:eastAsia="en-US" w:bidi="ar-SA"/>
      </w:rPr>
    </w:lvl>
    <w:lvl w:ilvl="7">
      <w:numFmt w:val="bullet"/>
      <w:lvlText w:val="•"/>
      <w:lvlJc w:val="left"/>
      <w:pPr>
        <w:ind w:left="3317" w:hanging="301"/>
      </w:pPr>
      <w:rPr>
        <w:rFonts w:hint="default"/>
        <w:lang w:val="en-US" w:eastAsia="en-US" w:bidi="ar-SA"/>
      </w:rPr>
    </w:lvl>
    <w:lvl w:ilvl="8">
      <w:numFmt w:val="bullet"/>
      <w:lvlText w:val="•"/>
      <w:lvlJc w:val="left"/>
      <w:pPr>
        <w:ind w:left="3737" w:hanging="301"/>
      </w:pPr>
      <w:rPr>
        <w:rFonts w:hint="default"/>
        <w:lang w:val="en-US" w:eastAsia="en-US" w:bidi="ar-SA"/>
      </w:rPr>
    </w:lvl>
  </w:abstractNum>
  <w:abstractNum w:abstractNumId="17" w15:restartNumberingAfterBreak="0">
    <w:nsid w:val="6E295768"/>
    <w:multiLevelType w:val="multilevel"/>
    <w:tmpl w:val="C44E6FCE"/>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D3EB5"/>
    <w:multiLevelType w:val="hybridMultilevel"/>
    <w:tmpl w:val="BC463D34"/>
    <w:lvl w:ilvl="0" w:tplc="04180001">
      <w:start w:val="1"/>
      <w:numFmt w:val="bullet"/>
      <w:lvlText w:val=""/>
      <w:lvlJc w:val="left"/>
      <w:pPr>
        <w:ind w:left="805" w:hanging="360"/>
      </w:pPr>
      <w:rPr>
        <w:rFonts w:ascii="Symbol" w:hAnsi="Symbol" w:hint="default"/>
      </w:rPr>
    </w:lvl>
    <w:lvl w:ilvl="1" w:tplc="04180003" w:tentative="1">
      <w:start w:val="1"/>
      <w:numFmt w:val="bullet"/>
      <w:lvlText w:val="o"/>
      <w:lvlJc w:val="left"/>
      <w:pPr>
        <w:ind w:left="1525" w:hanging="360"/>
      </w:pPr>
      <w:rPr>
        <w:rFonts w:ascii="Courier New" w:hAnsi="Courier New" w:cs="Courier New" w:hint="default"/>
      </w:rPr>
    </w:lvl>
    <w:lvl w:ilvl="2" w:tplc="04180005" w:tentative="1">
      <w:start w:val="1"/>
      <w:numFmt w:val="bullet"/>
      <w:lvlText w:val=""/>
      <w:lvlJc w:val="left"/>
      <w:pPr>
        <w:ind w:left="2245" w:hanging="360"/>
      </w:pPr>
      <w:rPr>
        <w:rFonts w:ascii="Wingdings" w:hAnsi="Wingdings" w:hint="default"/>
      </w:rPr>
    </w:lvl>
    <w:lvl w:ilvl="3" w:tplc="04180001" w:tentative="1">
      <w:start w:val="1"/>
      <w:numFmt w:val="bullet"/>
      <w:lvlText w:val=""/>
      <w:lvlJc w:val="left"/>
      <w:pPr>
        <w:ind w:left="2965" w:hanging="360"/>
      </w:pPr>
      <w:rPr>
        <w:rFonts w:ascii="Symbol" w:hAnsi="Symbol" w:hint="default"/>
      </w:rPr>
    </w:lvl>
    <w:lvl w:ilvl="4" w:tplc="04180003" w:tentative="1">
      <w:start w:val="1"/>
      <w:numFmt w:val="bullet"/>
      <w:lvlText w:val="o"/>
      <w:lvlJc w:val="left"/>
      <w:pPr>
        <w:ind w:left="3685" w:hanging="360"/>
      </w:pPr>
      <w:rPr>
        <w:rFonts w:ascii="Courier New" w:hAnsi="Courier New" w:cs="Courier New" w:hint="default"/>
      </w:rPr>
    </w:lvl>
    <w:lvl w:ilvl="5" w:tplc="04180005" w:tentative="1">
      <w:start w:val="1"/>
      <w:numFmt w:val="bullet"/>
      <w:lvlText w:val=""/>
      <w:lvlJc w:val="left"/>
      <w:pPr>
        <w:ind w:left="4405" w:hanging="360"/>
      </w:pPr>
      <w:rPr>
        <w:rFonts w:ascii="Wingdings" w:hAnsi="Wingdings" w:hint="default"/>
      </w:rPr>
    </w:lvl>
    <w:lvl w:ilvl="6" w:tplc="04180001" w:tentative="1">
      <w:start w:val="1"/>
      <w:numFmt w:val="bullet"/>
      <w:lvlText w:val=""/>
      <w:lvlJc w:val="left"/>
      <w:pPr>
        <w:ind w:left="5125" w:hanging="360"/>
      </w:pPr>
      <w:rPr>
        <w:rFonts w:ascii="Symbol" w:hAnsi="Symbol" w:hint="default"/>
      </w:rPr>
    </w:lvl>
    <w:lvl w:ilvl="7" w:tplc="04180003" w:tentative="1">
      <w:start w:val="1"/>
      <w:numFmt w:val="bullet"/>
      <w:lvlText w:val="o"/>
      <w:lvlJc w:val="left"/>
      <w:pPr>
        <w:ind w:left="5845" w:hanging="360"/>
      </w:pPr>
      <w:rPr>
        <w:rFonts w:ascii="Courier New" w:hAnsi="Courier New" w:cs="Courier New" w:hint="default"/>
      </w:rPr>
    </w:lvl>
    <w:lvl w:ilvl="8" w:tplc="04180005" w:tentative="1">
      <w:start w:val="1"/>
      <w:numFmt w:val="bullet"/>
      <w:lvlText w:val=""/>
      <w:lvlJc w:val="left"/>
      <w:pPr>
        <w:ind w:left="6565" w:hanging="360"/>
      </w:pPr>
      <w:rPr>
        <w:rFonts w:ascii="Wingdings" w:hAnsi="Wingdings" w:hint="default"/>
      </w:rPr>
    </w:lvl>
  </w:abstractNum>
  <w:abstractNum w:abstractNumId="19" w15:restartNumberingAfterBreak="0">
    <w:nsid w:val="72C962D8"/>
    <w:multiLevelType w:val="hybridMultilevel"/>
    <w:tmpl w:val="F31E62DA"/>
    <w:lvl w:ilvl="0" w:tplc="3670C658">
      <w:start w:val="1"/>
      <w:numFmt w:val="bullet"/>
      <w:lvlText w:val=""/>
      <w:lvlJc w:val="left"/>
      <w:pPr>
        <w:ind w:left="312" w:hanging="227"/>
      </w:pPr>
      <w:rPr>
        <w:rFonts w:ascii="Symbol" w:hAnsi="Symbol" w:hint="default"/>
        <w:b w:val="0"/>
        <w:bCs w:val="0"/>
        <w:i w:val="0"/>
        <w:iCs w:val="0"/>
        <w:color w:val="00519A"/>
        <w:spacing w:val="0"/>
        <w:w w:val="84"/>
        <w:sz w:val="20"/>
        <w:szCs w:val="20"/>
        <w:lang w:val="en-US" w:eastAsia="en-US" w:bidi="ar-SA"/>
      </w:rPr>
    </w:lvl>
    <w:lvl w:ilvl="1" w:tplc="FFFFFFFF">
      <w:numFmt w:val="bullet"/>
      <w:lvlText w:val="–"/>
      <w:lvlJc w:val="left"/>
      <w:pPr>
        <w:ind w:left="482" w:hanging="170"/>
      </w:pPr>
      <w:rPr>
        <w:rFonts w:ascii="Calibri" w:eastAsia="Calibri" w:hAnsi="Calibri" w:cs="Calibri" w:hint="default"/>
        <w:b w:val="0"/>
        <w:bCs w:val="0"/>
        <w:i w:val="0"/>
        <w:iCs w:val="0"/>
        <w:color w:val="58595B"/>
        <w:spacing w:val="0"/>
        <w:w w:val="110"/>
        <w:sz w:val="20"/>
        <w:szCs w:val="20"/>
        <w:lang w:val="en-US" w:eastAsia="en-US" w:bidi="ar-SA"/>
      </w:rPr>
    </w:lvl>
    <w:lvl w:ilvl="2" w:tplc="FFFFFFFF">
      <w:numFmt w:val="bullet"/>
      <w:lvlText w:val="•"/>
      <w:lvlJc w:val="left"/>
      <w:pPr>
        <w:ind w:left="946" w:hanging="170"/>
      </w:pPr>
      <w:rPr>
        <w:rFonts w:hint="default"/>
        <w:lang w:val="en-US" w:eastAsia="en-US" w:bidi="ar-SA"/>
      </w:rPr>
    </w:lvl>
    <w:lvl w:ilvl="3" w:tplc="FFFFFFFF">
      <w:numFmt w:val="bullet"/>
      <w:lvlText w:val="•"/>
      <w:lvlJc w:val="left"/>
      <w:pPr>
        <w:ind w:left="1412" w:hanging="170"/>
      </w:pPr>
      <w:rPr>
        <w:rFonts w:hint="default"/>
        <w:lang w:val="en-US" w:eastAsia="en-US" w:bidi="ar-SA"/>
      </w:rPr>
    </w:lvl>
    <w:lvl w:ilvl="4" w:tplc="FFFFFFFF">
      <w:numFmt w:val="bullet"/>
      <w:lvlText w:val="•"/>
      <w:lvlJc w:val="left"/>
      <w:pPr>
        <w:ind w:left="1879" w:hanging="170"/>
      </w:pPr>
      <w:rPr>
        <w:rFonts w:hint="default"/>
        <w:lang w:val="en-US" w:eastAsia="en-US" w:bidi="ar-SA"/>
      </w:rPr>
    </w:lvl>
    <w:lvl w:ilvl="5" w:tplc="FFFFFFFF">
      <w:numFmt w:val="bullet"/>
      <w:lvlText w:val="•"/>
      <w:lvlJc w:val="left"/>
      <w:pPr>
        <w:ind w:left="2345" w:hanging="170"/>
      </w:pPr>
      <w:rPr>
        <w:rFonts w:hint="default"/>
        <w:lang w:val="en-US" w:eastAsia="en-US" w:bidi="ar-SA"/>
      </w:rPr>
    </w:lvl>
    <w:lvl w:ilvl="6" w:tplc="FFFFFFFF">
      <w:numFmt w:val="bullet"/>
      <w:lvlText w:val="•"/>
      <w:lvlJc w:val="left"/>
      <w:pPr>
        <w:ind w:left="2812" w:hanging="170"/>
      </w:pPr>
      <w:rPr>
        <w:rFonts w:hint="default"/>
        <w:lang w:val="en-US" w:eastAsia="en-US" w:bidi="ar-SA"/>
      </w:rPr>
    </w:lvl>
    <w:lvl w:ilvl="7" w:tplc="FFFFFFFF">
      <w:numFmt w:val="bullet"/>
      <w:lvlText w:val="•"/>
      <w:lvlJc w:val="left"/>
      <w:pPr>
        <w:ind w:left="3278" w:hanging="170"/>
      </w:pPr>
      <w:rPr>
        <w:rFonts w:hint="default"/>
        <w:lang w:val="en-US" w:eastAsia="en-US" w:bidi="ar-SA"/>
      </w:rPr>
    </w:lvl>
    <w:lvl w:ilvl="8" w:tplc="FFFFFFFF">
      <w:numFmt w:val="bullet"/>
      <w:lvlText w:val="•"/>
      <w:lvlJc w:val="left"/>
      <w:pPr>
        <w:ind w:left="3745" w:hanging="170"/>
      </w:pPr>
      <w:rPr>
        <w:rFonts w:hint="default"/>
        <w:lang w:val="en-US" w:eastAsia="en-US" w:bidi="ar-SA"/>
      </w:rPr>
    </w:lvl>
  </w:abstractNum>
  <w:abstractNum w:abstractNumId="20" w15:restartNumberingAfterBreak="0">
    <w:nsid w:val="75F04F21"/>
    <w:multiLevelType w:val="hybridMultilevel"/>
    <w:tmpl w:val="EB547796"/>
    <w:lvl w:ilvl="0" w:tplc="208ABB56">
      <w:numFmt w:val="bullet"/>
      <w:lvlText w:val="•"/>
      <w:lvlJc w:val="left"/>
      <w:pPr>
        <w:ind w:left="312" w:hanging="227"/>
      </w:pPr>
      <w:rPr>
        <w:rFonts w:ascii="Tahoma" w:eastAsia="Tahoma" w:hAnsi="Tahoma" w:cs="Tahoma" w:hint="default"/>
        <w:b w:val="0"/>
        <w:bCs w:val="0"/>
        <w:i w:val="0"/>
        <w:iCs w:val="0"/>
        <w:color w:val="00519A"/>
        <w:spacing w:val="0"/>
        <w:w w:val="92"/>
        <w:sz w:val="20"/>
        <w:szCs w:val="20"/>
        <w:lang w:val="en-US" w:eastAsia="en-US" w:bidi="ar-SA"/>
      </w:rPr>
    </w:lvl>
    <w:lvl w:ilvl="1" w:tplc="6C4E4C30">
      <w:numFmt w:val="bullet"/>
      <w:lvlText w:val="–"/>
      <w:lvlJc w:val="left"/>
      <w:pPr>
        <w:ind w:left="482" w:hanging="170"/>
      </w:pPr>
      <w:rPr>
        <w:rFonts w:ascii="Tahoma" w:eastAsia="Tahoma" w:hAnsi="Tahoma" w:cs="Tahoma" w:hint="default"/>
        <w:b w:val="0"/>
        <w:bCs w:val="0"/>
        <w:i w:val="0"/>
        <w:iCs w:val="0"/>
        <w:color w:val="58595B"/>
        <w:spacing w:val="0"/>
        <w:w w:val="100"/>
        <w:sz w:val="20"/>
        <w:szCs w:val="20"/>
        <w:lang w:val="en-US" w:eastAsia="en-US" w:bidi="ar-SA"/>
      </w:rPr>
    </w:lvl>
    <w:lvl w:ilvl="2" w:tplc="1B980426">
      <w:numFmt w:val="bullet"/>
      <w:lvlText w:val="•"/>
      <w:lvlJc w:val="left"/>
      <w:pPr>
        <w:ind w:left="946" w:hanging="170"/>
      </w:pPr>
      <w:rPr>
        <w:rFonts w:hint="default"/>
        <w:lang w:val="en-US" w:eastAsia="en-US" w:bidi="ar-SA"/>
      </w:rPr>
    </w:lvl>
    <w:lvl w:ilvl="3" w:tplc="8398D804">
      <w:numFmt w:val="bullet"/>
      <w:lvlText w:val="•"/>
      <w:lvlJc w:val="left"/>
      <w:pPr>
        <w:ind w:left="1412" w:hanging="170"/>
      </w:pPr>
      <w:rPr>
        <w:rFonts w:hint="default"/>
        <w:lang w:val="en-US" w:eastAsia="en-US" w:bidi="ar-SA"/>
      </w:rPr>
    </w:lvl>
    <w:lvl w:ilvl="4" w:tplc="AA08A6BE">
      <w:numFmt w:val="bullet"/>
      <w:lvlText w:val="•"/>
      <w:lvlJc w:val="left"/>
      <w:pPr>
        <w:ind w:left="1879" w:hanging="170"/>
      </w:pPr>
      <w:rPr>
        <w:rFonts w:hint="default"/>
        <w:lang w:val="en-US" w:eastAsia="en-US" w:bidi="ar-SA"/>
      </w:rPr>
    </w:lvl>
    <w:lvl w:ilvl="5" w:tplc="5FA0DFF6">
      <w:numFmt w:val="bullet"/>
      <w:lvlText w:val="•"/>
      <w:lvlJc w:val="left"/>
      <w:pPr>
        <w:ind w:left="2345" w:hanging="170"/>
      </w:pPr>
      <w:rPr>
        <w:rFonts w:hint="default"/>
        <w:lang w:val="en-US" w:eastAsia="en-US" w:bidi="ar-SA"/>
      </w:rPr>
    </w:lvl>
    <w:lvl w:ilvl="6" w:tplc="80863852">
      <w:numFmt w:val="bullet"/>
      <w:lvlText w:val="•"/>
      <w:lvlJc w:val="left"/>
      <w:pPr>
        <w:ind w:left="2812" w:hanging="170"/>
      </w:pPr>
      <w:rPr>
        <w:rFonts w:hint="default"/>
        <w:lang w:val="en-US" w:eastAsia="en-US" w:bidi="ar-SA"/>
      </w:rPr>
    </w:lvl>
    <w:lvl w:ilvl="7" w:tplc="08C83048">
      <w:numFmt w:val="bullet"/>
      <w:lvlText w:val="•"/>
      <w:lvlJc w:val="left"/>
      <w:pPr>
        <w:ind w:left="3278" w:hanging="170"/>
      </w:pPr>
      <w:rPr>
        <w:rFonts w:hint="default"/>
        <w:lang w:val="en-US" w:eastAsia="en-US" w:bidi="ar-SA"/>
      </w:rPr>
    </w:lvl>
    <w:lvl w:ilvl="8" w:tplc="8DCAF75C">
      <w:numFmt w:val="bullet"/>
      <w:lvlText w:val="•"/>
      <w:lvlJc w:val="left"/>
      <w:pPr>
        <w:ind w:left="3745" w:hanging="170"/>
      </w:pPr>
      <w:rPr>
        <w:rFonts w:hint="default"/>
        <w:lang w:val="en-US" w:eastAsia="en-US" w:bidi="ar-SA"/>
      </w:rPr>
    </w:lvl>
  </w:abstractNum>
  <w:abstractNum w:abstractNumId="21" w15:restartNumberingAfterBreak="0">
    <w:nsid w:val="75F63333"/>
    <w:multiLevelType w:val="hybridMultilevel"/>
    <w:tmpl w:val="038445F0"/>
    <w:lvl w:ilvl="0" w:tplc="0418000F">
      <w:start w:val="1"/>
      <w:numFmt w:val="decimal"/>
      <w:lvlText w:val="%1."/>
      <w:lvlJc w:val="left"/>
      <w:pPr>
        <w:ind w:left="312" w:hanging="227"/>
      </w:pPr>
      <w:rPr>
        <w:rFonts w:hint="default"/>
        <w:b w:val="0"/>
        <w:bCs w:val="0"/>
        <w:i w:val="0"/>
        <w:iCs w:val="0"/>
        <w:color w:val="00519A"/>
        <w:spacing w:val="0"/>
        <w:w w:val="84"/>
        <w:sz w:val="20"/>
        <w:szCs w:val="20"/>
        <w:lang w:val="en-US" w:eastAsia="en-US" w:bidi="ar-SA"/>
      </w:rPr>
    </w:lvl>
    <w:lvl w:ilvl="1" w:tplc="FFFFFFFF">
      <w:numFmt w:val="bullet"/>
      <w:lvlText w:val="–"/>
      <w:lvlJc w:val="left"/>
      <w:pPr>
        <w:ind w:left="482" w:hanging="170"/>
      </w:pPr>
      <w:rPr>
        <w:rFonts w:ascii="Calibri" w:eastAsia="Calibri" w:hAnsi="Calibri" w:cs="Calibri" w:hint="default"/>
        <w:b w:val="0"/>
        <w:bCs w:val="0"/>
        <w:i w:val="0"/>
        <w:iCs w:val="0"/>
        <w:color w:val="58595B"/>
        <w:spacing w:val="0"/>
        <w:w w:val="110"/>
        <w:sz w:val="20"/>
        <w:szCs w:val="20"/>
        <w:lang w:val="en-US" w:eastAsia="en-US" w:bidi="ar-SA"/>
      </w:rPr>
    </w:lvl>
    <w:lvl w:ilvl="2" w:tplc="FFFFFFFF">
      <w:numFmt w:val="bullet"/>
      <w:lvlText w:val="•"/>
      <w:lvlJc w:val="left"/>
      <w:pPr>
        <w:ind w:left="946" w:hanging="170"/>
      </w:pPr>
      <w:rPr>
        <w:rFonts w:hint="default"/>
        <w:lang w:val="en-US" w:eastAsia="en-US" w:bidi="ar-SA"/>
      </w:rPr>
    </w:lvl>
    <w:lvl w:ilvl="3" w:tplc="FFFFFFFF">
      <w:numFmt w:val="bullet"/>
      <w:lvlText w:val="•"/>
      <w:lvlJc w:val="left"/>
      <w:pPr>
        <w:ind w:left="1412" w:hanging="170"/>
      </w:pPr>
      <w:rPr>
        <w:rFonts w:hint="default"/>
        <w:lang w:val="en-US" w:eastAsia="en-US" w:bidi="ar-SA"/>
      </w:rPr>
    </w:lvl>
    <w:lvl w:ilvl="4" w:tplc="FFFFFFFF">
      <w:numFmt w:val="bullet"/>
      <w:lvlText w:val="•"/>
      <w:lvlJc w:val="left"/>
      <w:pPr>
        <w:ind w:left="1879" w:hanging="170"/>
      </w:pPr>
      <w:rPr>
        <w:rFonts w:hint="default"/>
        <w:lang w:val="en-US" w:eastAsia="en-US" w:bidi="ar-SA"/>
      </w:rPr>
    </w:lvl>
    <w:lvl w:ilvl="5" w:tplc="FFFFFFFF">
      <w:numFmt w:val="bullet"/>
      <w:lvlText w:val="•"/>
      <w:lvlJc w:val="left"/>
      <w:pPr>
        <w:ind w:left="2345" w:hanging="170"/>
      </w:pPr>
      <w:rPr>
        <w:rFonts w:hint="default"/>
        <w:lang w:val="en-US" w:eastAsia="en-US" w:bidi="ar-SA"/>
      </w:rPr>
    </w:lvl>
    <w:lvl w:ilvl="6" w:tplc="FFFFFFFF">
      <w:numFmt w:val="bullet"/>
      <w:lvlText w:val="•"/>
      <w:lvlJc w:val="left"/>
      <w:pPr>
        <w:ind w:left="2812" w:hanging="170"/>
      </w:pPr>
      <w:rPr>
        <w:rFonts w:hint="default"/>
        <w:lang w:val="en-US" w:eastAsia="en-US" w:bidi="ar-SA"/>
      </w:rPr>
    </w:lvl>
    <w:lvl w:ilvl="7" w:tplc="FFFFFFFF">
      <w:numFmt w:val="bullet"/>
      <w:lvlText w:val="•"/>
      <w:lvlJc w:val="left"/>
      <w:pPr>
        <w:ind w:left="3278" w:hanging="170"/>
      </w:pPr>
      <w:rPr>
        <w:rFonts w:hint="default"/>
        <w:lang w:val="en-US" w:eastAsia="en-US" w:bidi="ar-SA"/>
      </w:rPr>
    </w:lvl>
    <w:lvl w:ilvl="8" w:tplc="FFFFFFFF">
      <w:numFmt w:val="bullet"/>
      <w:lvlText w:val="•"/>
      <w:lvlJc w:val="left"/>
      <w:pPr>
        <w:ind w:left="3745" w:hanging="170"/>
      </w:pPr>
      <w:rPr>
        <w:rFonts w:hint="default"/>
        <w:lang w:val="en-US" w:eastAsia="en-US" w:bidi="ar-SA"/>
      </w:rPr>
    </w:lvl>
  </w:abstractNum>
  <w:abstractNum w:abstractNumId="22" w15:restartNumberingAfterBreak="0">
    <w:nsid w:val="79B31627"/>
    <w:multiLevelType w:val="multilevel"/>
    <w:tmpl w:val="DC66E902"/>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9699419">
    <w:abstractNumId w:val="8"/>
  </w:num>
  <w:num w:numId="2" w16cid:durableId="856386552">
    <w:abstractNumId w:val="12"/>
  </w:num>
  <w:num w:numId="3" w16cid:durableId="270477873">
    <w:abstractNumId w:val="20"/>
  </w:num>
  <w:num w:numId="4" w16cid:durableId="1526216000">
    <w:abstractNumId w:val="22"/>
  </w:num>
  <w:num w:numId="5" w16cid:durableId="80955105">
    <w:abstractNumId w:val="14"/>
  </w:num>
  <w:num w:numId="6" w16cid:durableId="148180151">
    <w:abstractNumId w:val="18"/>
  </w:num>
  <w:num w:numId="7" w16cid:durableId="1760364559">
    <w:abstractNumId w:val="15"/>
  </w:num>
  <w:num w:numId="8" w16cid:durableId="1587420706">
    <w:abstractNumId w:val="13"/>
  </w:num>
  <w:num w:numId="9" w16cid:durableId="1936552992">
    <w:abstractNumId w:val="2"/>
  </w:num>
  <w:num w:numId="10" w16cid:durableId="862280075">
    <w:abstractNumId w:val="9"/>
  </w:num>
  <w:num w:numId="11" w16cid:durableId="768697266">
    <w:abstractNumId w:val="5"/>
  </w:num>
  <w:num w:numId="12" w16cid:durableId="1533686094">
    <w:abstractNumId w:val="0"/>
  </w:num>
  <w:num w:numId="13" w16cid:durableId="1455752068">
    <w:abstractNumId w:val="21"/>
  </w:num>
  <w:num w:numId="14" w16cid:durableId="543056715">
    <w:abstractNumId w:val="7"/>
  </w:num>
  <w:num w:numId="15" w16cid:durableId="1195343583">
    <w:abstractNumId w:val="19"/>
  </w:num>
  <w:num w:numId="16" w16cid:durableId="1758941646">
    <w:abstractNumId w:val="17"/>
  </w:num>
  <w:num w:numId="17" w16cid:durableId="689179849">
    <w:abstractNumId w:val="10"/>
  </w:num>
  <w:num w:numId="18" w16cid:durableId="210652626">
    <w:abstractNumId w:val="11"/>
  </w:num>
  <w:num w:numId="19" w16cid:durableId="1516263939">
    <w:abstractNumId w:val="6"/>
  </w:num>
  <w:num w:numId="20" w16cid:durableId="2045597301">
    <w:abstractNumId w:val="3"/>
  </w:num>
  <w:num w:numId="21" w16cid:durableId="518591802">
    <w:abstractNumId w:val="1"/>
  </w:num>
  <w:num w:numId="22" w16cid:durableId="1945266843">
    <w:abstractNumId w:val="16"/>
  </w:num>
  <w:num w:numId="23" w16cid:durableId="1406757599">
    <w:abstractNumId w:val="4"/>
  </w:num>
  <w:num w:numId="24" w16cid:durableId="943802941">
    <w:abstractNumId w:val="8"/>
    <w:lvlOverride w:ilvl="0">
      <w:lvl w:ilvl="0">
        <w:start w:val="4"/>
        <w:numFmt w:val="upperRoman"/>
        <w:lvlText w:val="%1."/>
        <w:lvlJc w:val="left"/>
        <w:pPr>
          <w:ind w:left="386" w:hanging="301"/>
        </w:pPr>
        <w:rPr>
          <w:rFonts w:ascii="Trebuchet MS" w:eastAsia="Trebuchet MS" w:hAnsi="Trebuchet MS" w:cs="Trebuchet MS" w:hint="default"/>
          <w:b/>
          <w:bCs/>
          <w:i w:val="0"/>
          <w:iCs w:val="0"/>
          <w:color w:val="00519A"/>
          <w:spacing w:val="-13"/>
          <w:w w:val="65"/>
          <w:sz w:val="20"/>
          <w:szCs w:val="20"/>
        </w:rPr>
      </w:lvl>
    </w:lvlOverride>
    <w:lvlOverride w:ilvl="1">
      <w:lvl w:ilvl="1">
        <w:numFmt w:val="bullet"/>
        <w:lvlText w:val="•"/>
        <w:lvlJc w:val="left"/>
        <w:pPr>
          <w:ind w:left="567" w:hanging="210"/>
        </w:pPr>
        <w:rPr>
          <w:rFonts w:hint="default"/>
        </w:rPr>
      </w:lvl>
    </w:lvlOverride>
    <w:lvlOverride w:ilvl="2">
      <w:lvl w:ilvl="2">
        <w:numFmt w:val="bullet"/>
        <w:lvlText w:val="•"/>
        <w:lvlJc w:val="left"/>
        <w:pPr>
          <w:ind w:left="1219" w:hanging="301"/>
        </w:pPr>
        <w:rPr>
          <w:rFonts w:hint="default"/>
        </w:rPr>
      </w:lvl>
    </w:lvlOverride>
    <w:lvlOverride w:ilvl="3">
      <w:lvl w:ilvl="3">
        <w:numFmt w:val="bullet"/>
        <w:lvlText w:val="•"/>
        <w:lvlJc w:val="left"/>
        <w:pPr>
          <w:ind w:left="1638" w:hanging="301"/>
        </w:pPr>
        <w:rPr>
          <w:rFonts w:hint="default"/>
        </w:rPr>
      </w:lvl>
    </w:lvlOverride>
    <w:lvlOverride w:ilvl="4">
      <w:lvl w:ilvl="4">
        <w:numFmt w:val="bullet"/>
        <w:lvlText w:val="•"/>
        <w:lvlJc w:val="left"/>
        <w:pPr>
          <w:ind w:left="2058" w:hanging="301"/>
        </w:pPr>
        <w:rPr>
          <w:rFonts w:hint="default"/>
        </w:rPr>
      </w:lvl>
    </w:lvlOverride>
    <w:lvlOverride w:ilvl="5">
      <w:lvl w:ilvl="5">
        <w:numFmt w:val="bullet"/>
        <w:lvlText w:val="•"/>
        <w:lvlJc w:val="left"/>
        <w:pPr>
          <w:ind w:left="2478" w:hanging="301"/>
        </w:pPr>
        <w:rPr>
          <w:rFonts w:hint="default"/>
        </w:rPr>
      </w:lvl>
    </w:lvlOverride>
    <w:lvlOverride w:ilvl="6">
      <w:lvl w:ilvl="6">
        <w:numFmt w:val="bullet"/>
        <w:lvlText w:val="•"/>
        <w:lvlJc w:val="left"/>
        <w:pPr>
          <w:ind w:left="2897" w:hanging="301"/>
        </w:pPr>
        <w:rPr>
          <w:rFonts w:hint="default"/>
        </w:rPr>
      </w:lvl>
    </w:lvlOverride>
    <w:lvlOverride w:ilvl="7">
      <w:lvl w:ilvl="7">
        <w:numFmt w:val="bullet"/>
        <w:lvlText w:val="•"/>
        <w:lvlJc w:val="left"/>
        <w:pPr>
          <w:ind w:left="3317" w:hanging="301"/>
        </w:pPr>
        <w:rPr>
          <w:rFonts w:hint="default"/>
        </w:rPr>
      </w:lvl>
    </w:lvlOverride>
    <w:lvlOverride w:ilvl="8">
      <w:lvl w:ilvl="8">
        <w:numFmt w:val="bullet"/>
        <w:lvlText w:val="•"/>
        <w:lvlJc w:val="left"/>
        <w:pPr>
          <w:ind w:left="3737" w:hanging="30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D0"/>
    <w:rsid w:val="00026459"/>
    <w:rsid w:val="000448FF"/>
    <w:rsid w:val="00096E2B"/>
    <w:rsid w:val="000A1C15"/>
    <w:rsid w:val="000A2671"/>
    <w:rsid w:val="000E5079"/>
    <w:rsid w:val="00100FCA"/>
    <w:rsid w:val="00177647"/>
    <w:rsid w:val="001A37EB"/>
    <w:rsid w:val="00207407"/>
    <w:rsid w:val="00226038"/>
    <w:rsid w:val="00244C16"/>
    <w:rsid w:val="00256265"/>
    <w:rsid w:val="00281E73"/>
    <w:rsid w:val="00327F39"/>
    <w:rsid w:val="00350D70"/>
    <w:rsid w:val="00350DE3"/>
    <w:rsid w:val="003B4C27"/>
    <w:rsid w:val="003D7881"/>
    <w:rsid w:val="003F411F"/>
    <w:rsid w:val="004149D9"/>
    <w:rsid w:val="00420AA5"/>
    <w:rsid w:val="00485995"/>
    <w:rsid w:val="00514A3A"/>
    <w:rsid w:val="00535D5A"/>
    <w:rsid w:val="00543DE6"/>
    <w:rsid w:val="00583C17"/>
    <w:rsid w:val="00644642"/>
    <w:rsid w:val="006544D2"/>
    <w:rsid w:val="00681217"/>
    <w:rsid w:val="00701612"/>
    <w:rsid w:val="00727F6E"/>
    <w:rsid w:val="00784299"/>
    <w:rsid w:val="007E1AC6"/>
    <w:rsid w:val="00804DE2"/>
    <w:rsid w:val="00836F84"/>
    <w:rsid w:val="00851C65"/>
    <w:rsid w:val="0086497D"/>
    <w:rsid w:val="008F20D0"/>
    <w:rsid w:val="009A56A8"/>
    <w:rsid w:val="009A764A"/>
    <w:rsid w:val="00A153F0"/>
    <w:rsid w:val="00AA0D85"/>
    <w:rsid w:val="00B11C1A"/>
    <w:rsid w:val="00B85D4E"/>
    <w:rsid w:val="00B878E5"/>
    <w:rsid w:val="00BC6B50"/>
    <w:rsid w:val="00BD3B9B"/>
    <w:rsid w:val="00BE0A03"/>
    <w:rsid w:val="00BE7EE1"/>
    <w:rsid w:val="00C14E41"/>
    <w:rsid w:val="00C3071E"/>
    <w:rsid w:val="00C60F3A"/>
    <w:rsid w:val="00C87E20"/>
    <w:rsid w:val="00CC75F6"/>
    <w:rsid w:val="00CF2C7F"/>
    <w:rsid w:val="00CF5DEA"/>
    <w:rsid w:val="00D4687B"/>
    <w:rsid w:val="00D86A47"/>
    <w:rsid w:val="00DA23F1"/>
    <w:rsid w:val="00E050E5"/>
    <w:rsid w:val="00E201A7"/>
    <w:rsid w:val="00E25D11"/>
    <w:rsid w:val="00E45683"/>
    <w:rsid w:val="00EA2E09"/>
    <w:rsid w:val="00EA7FE0"/>
    <w:rsid w:val="00F160E9"/>
    <w:rsid w:val="00F22208"/>
    <w:rsid w:val="00F711AD"/>
    <w:rsid w:val="00FA70B0"/>
    <w:rsid w:val="00FD1A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4F83"/>
  <w15:docId w15:val="{4B352F67-144A-41E7-8014-2D16F313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paragraph" w:styleId="Heading1">
    <w:name w:val="heading 1"/>
    <w:basedOn w:val="Normal"/>
    <w:link w:val="Heading1Char"/>
    <w:uiPriority w:val="9"/>
    <w:qFormat/>
    <w:pPr>
      <w:ind w:left="85" w:hanging="313"/>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312"/>
    </w:pPr>
    <w:rPr>
      <w:sz w:val="20"/>
      <w:szCs w:val="20"/>
    </w:rPr>
  </w:style>
  <w:style w:type="paragraph" w:styleId="ListParagraph">
    <w:name w:val="List Paragraph"/>
    <w:basedOn w:val="Normal"/>
    <w:uiPriority w:val="1"/>
    <w:qFormat/>
    <w:pPr>
      <w:spacing w:before="3"/>
      <w:ind w:left="312" w:hanging="227"/>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85995"/>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6.jpeg"/><Relationship Id="rId21" Type="http://schemas.openxmlformats.org/officeDocument/2006/relationships/image" Target="media/image15.png"/><Relationship Id="rId34" Type="http://schemas.openxmlformats.org/officeDocument/2006/relationships/image" Target="media/image25.jpeg"/><Relationship Id="rId7" Type="http://schemas.openxmlformats.org/officeDocument/2006/relationships/hyperlink" Target="mailto:info@mim2m.net"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hyperlink" Target="mailto:info@mim2m.net" TargetMode="Externa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17.jpeg"/><Relationship Id="rId30" Type="http://schemas.openxmlformats.org/officeDocument/2006/relationships/image" Target="media/image21.jpeg"/><Relationship Id="rId35" Type="http://schemas.openxmlformats.org/officeDocument/2006/relationships/image" Target="media/image26.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3114</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2026.06.11_Hamburger Erklärung _mim2m.indd</vt:lpstr>
    </vt:vector>
  </TitlesOfParts>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2026.06.11_Hamburger Erklärung _mim2m.indd</dc:title>
  <dc:creator>user</dc:creator>
  <cp:lastModifiedBy>Ovidiu Oltean</cp:lastModifiedBy>
  <cp:revision>3</cp:revision>
  <dcterms:created xsi:type="dcterms:W3CDTF">2026-07-08T07:11:00Z</dcterms:created>
  <dcterms:modified xsi:type="dcterms:W3CDTF">2026-07-08T07:17:00Z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Adobe InDesign 21.2 (Windows)</vt:lpwstr>
  </property>
  <property fmtid="{D5CDD505-2E9C-101B-9397-08002B2CF9AE}" pid="5" name="GTS_PDFXConformance">
    <vt:lpwstr>PDF/X-1a:2001</vt:lpwstr>
  </property>
  <property fmtid="{D5CDD505-2E9C-101B-9397-08002B2CF9AE}" pid="6" name="GTS_PDFXVersion">
    <vt:lpwstr>PDF/X-1:2001</vt:lpwstr>
  </property>
  <property fmtid="{D5CDD505-2E9C-101B-9397-08002B2CF9AE}" pid="7" name="LastSaved">
    <vt:filetime>2026-07-07T00:00:00Z</vt:filetime>
  </property>
  <property fmtid="{D5CDD505-2E9C-101B-9397-08002B2CF9AE}" pid="8" name="Producer">
    <vt:lpwstr>Adobe PDF Library 18.0</vt:lpwstr>
  </property>
</Properties>
</file>